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F5406" w:rsidRPr="009E55CB" w:rsidP="008C4F08" w14:paraId="00FD477C" w14:textId="07BCC408">
      <w:pPr>
        <w:tabs>
          <w:tab w:val="right" w:pos="9637"/>
        </w:tabs>
        <w:rPr>
          <w:bCs/>
          <w:sz w:val="28"/>
          <w:szCs w:val="28"/>
        </w:rPr>
      </w:pPr>
      <w:r w:rsidRPr="009E55CB">
        <w:rPr>
          <w:bCs/>
          <w:sz w:val="28"/>
          <w:szCs w:val="28"/>
        </w:rPr>
        <w:t>Дело №5-</w:t>
      </w:r>
      <w:r w:rsidR="00BC5D2E">
        <w:rPr>
          <w:bCs/>
          <w:sz w:val="28"/>
          <w:szCs w:val="28"/>
        </w:rPr>
        <w:t>352</w:t>
      </w:r>
      <w:r w:rsidRPr="009E55CB" w:rsidR="006F37F0">
        <w:rPr>
          <w:bCs/>
          <w:sz w:val="28"/>
          <w:szCs w:val="28"/>
        </w:rPr>
        <w:t>-110</w:t>
      </w:r>
      <w:r w:rsidRPr="009E55CB" w:rsidR="00000DB1">
        <w:rPr>
          <w:bCs/>
          <w:sz w:val="28"/>
          <w:szCs w:val="28"/>
        </w:rPr>
        <w:t>3</w:t>
      </w:r>
      <w:r w:rsidRPr="009E55CB">
        <w:rPr>
          <w:bCs/>
          <w:sz w:val="28"/>
          <w:szCs w:val="28"/>
        </w:rPr>
        <w:t>/202</w:t>
      </w:r>
      <w:r w:rsidR="00A658DD">
        <w:rPr>
          <w:bCs/>
          <w:sz w:val="28"/>
          <w:szCs w:val="28"/>
        </w:rPr>
        <w:t>6</w:t>
      </w:r>
    </w:p>
    <w:p w:rsidR="00FF5406" w:rsidRPr="009E55CB" w:rsidP="00FF5406" w14:paraId="0FAC1EB1" w14:textId="2B9859A2">
      <w:pPr>
        <w:tabs>
          <w:tab w:val="center" w:pos="4677"/>
        </w:tabs>
        <w:rPr>
          <w:bCs/>
          <w:sz w:val="28"/>
          <w:szCs w:val="28"/>
        </w:rPr>
      </w:pPr>
      <w:r w:rsidRPr="009E55CB">
        <w:rPr>
          <w:bCs/>
          <w:sz w:val="28"/>
          <w:szCs w:val="28"/>
        </w:rPr>
        <w:t>УИД№</w:t>
      </w:r>
      <w:r w:rsidR="00BC5D2E">
        <w:rPr>
          <w:bCs/>
          <w:sz w:val="28"/>
          <w:szCs w:val="28"/>
        </w:rPr>
        <w:t>86</w:t>
      </w:r>
      <w:r w:rsidRPr="009E55CB">
        <w:rPr>
          <w:bCs/>
          <w:sz w:val="28"/>
          <w:szCs w:val="28"/>
          <w:lang w:val="en-US"/>
        </w:rPr>
        <w:t>MS</w:t>
      </w:r>
      <w:r w:rsidRPr="009E55CB">
        <w:rPr>
          <w:bCs/>
          <w:sz w:val="28"/>
          <w:szCs w:val="28"/>
        </w:rPr>
        <w:t>0</w:t>
      </w:r>
      <w:r w:rsidR="00BC5D2E">
        <w:rPr>
          <w:bCs/>
          <w:sz w:val="28"/>
          <w:szCs w:val="28"/>
        </w:rPr>
        <w:t>077</w:t>
      </w:r>
      <w:r w:rsidRPr="009E55CB">
        <w:rPr>
          <w:bCs/>
          <w:sz w:val="28"/>
          <w:szCs w:val="28"/>
        </w:rPr>
        <w:t>-01-202</w:t>
      </w:r>
      <w:r w:rsidR="00A658DD">
        <w:rPr>
          <w:bCs/>
          <w:sz w:val="28"/>
          <w:szCs w:val="28"/>
        </w:rPr>
        <w:t>6</w:t>
      </w:r>
      <w:r w:rsidRPr="009E55CB" w:rsidR="006F37F0">
        <w:rPr>
          <w:bCs/>
          <w:sz w:val="28"/>
          <w:szCs w:val="28"/>
        </w:rPr>
        <w:t>-00</w:t>
      </w:r>
      <w:r w:rsidR="00BC5D2E">
        <w:rPr>
          <w:bCs/>
          <w:sz w:val="28"/>
          <w:szCs w:val="28"/>
        </w:rPr>
        <w:t>2686</w:t>
      </w:r>
      <w:r w:rsidRPr="009E55CB">
        <w:rPr>
          <w:bCs/>
          <w:sz w:val="28"/>
          <w:szCs w:val="28"/>
        </w:rPr>
        <w:t>-</w:t>
      </w:r>
      <w:r w:rsidR="00BC5D2E">
        <w:rPr>
          <w:bCs/>
          <w:sz w:val="28"/>
          <w:szCs w:val="28"/>
        </w:rPr>
        <w:t>12</w:t>
      </w:r>
    </w:p>
    <w:p w:rsidR="00F9397C" w:rsidRPr="009E55CB" w:rsidP="000F3E7B" w14:paraId="7A5CFB10" w14:textId="2E85BB03">
      <w:pPr>
        <w:tabs>
          <w:tab w:val="center" w:pos="5173"/>
          <w:tab w:val="right" w:pos="9637"/>
        </w:tabs>
        <w:jc w:val="right"/>
        <w:rPr>
          <w:bCs/>
          <w:sz w:val="28"/>
          <w:szCs w:val="28"/>
        </w:rPr>
      </w:pPr>
      <w:r w:rsidRPr="009E55CB">
        <w:rPr>
          <w:bCs/>
          <w:sz w:val="28"/>
          <w:szCs w:val="28"/>
        </w:rPr>
        <w:t>копия</w:t>
      </w:r>
    </w:p>
    <w:p w:rsidR="006C4266" w:rsidRPr="009E55CB" w:rsidP="006C4266" w14:paraId="0C4F7C4C" w14:textId="7E993F3D">
      <w:pPr>
        <w:tabs>
          <w:tab w:val="center" w:pos="5173"/>
          <w:tab w:val="right" w:pos="9637"/>
        </w:tabs>
        <w:jc w:val="center"/>
        <w:rPr>
          <w:sz w:val="28"/>
          <w:szCs w:val="28"/>
        </w:rPr>
      </w:pPr>
      <w:r w:rsidRPr="009E55CB">
        <w:rPr>
          <w:sz w:val="28"/>
          <w:szCs w:val="28"/>
        </w:rPr>
        <w:t xml:space="preserve">ПОСТАНОВЛЕНИЕ </w:t>
      </w:r>
    </w:p>
    <w:p w:rsidR="006C4266" w:rsidRPr="009E55CB" w:rsidP="006C4266" w14:paraId="6060378A" w14:textId="77777777">
      <w:pPr>
        <w:jc w:val="center"/>
        <w:rPr>
          <w:sz w:val="28"/>
          <w:szCs w:val="28"/>
        </w:rPr>
      </w:pPr>
      <w:r w:rsidRPr="009E55CB">
        <w:rPr>
          <w:sz w:val="28"/>
          <w:szCs w:val="28"/>
        </w:rPr>
        <w:t>о назначении административного наказания</w:t>
      </w:r>
    </w:p>
    <w:p w:rsidR="006C4266" w:rsidRPr="009E55CB" w:rsidP="006C4266" w14:paraId="663F915B" w14:textId="77777777">
      <w:pPr>
        <w:jc w:val="center"/>
        <w:rPr>
          <w:sz w:val="28"/>
          <w:szCs w:val="28"/>
        </w:rPr>
      </w:pPr>
    </w:p>
    <w:p w:rsidR="006C4266" w:rsidRPr="009E55CB" w:rsidP="006C4266" w14:paraId="2FB8434D" w14:textId="236B7CD3">
      <w:pPr>
        <w:jc w:val="center"/>
        <w:rPr>
          <w:sz w:val="28"/>
          <w:szCs w:val="28"/>
        </w:rPr>
      </w:pPr>
      <w:r>
        <w:rPr>
          <w:sz w:val="28"/>
          <w:szCs w:val="28"/>
        </w:rPr>
        <w:t>16 июня</w:t>
      </w:r>
      <w:r w:rsidRPr="009E55CB">
        <w:rPr>
          <w:sz w:val="28"/>
          <w:szCs w:val="28"/>
        </w:rPr>
        <w:t xml:space="preserve"> 202</w:t>
      </w:r>
      <w:r w:rsidR="00A658DD">
        <w:rPr>
          <w:sz w:val="28"/>
          <w:szCs w:val="28"/>
        </w:rPr>
        <w:t>6</w:t>
      </w:r>
      <w:r w:rsidRPr="009E55CB">
        <w:rPr>
          <w:sz w:val="28"/>
          <w:szCs w:val="28"/>
        </w:rPr>
        <w:t xml:space="preserve"> года</w:t>
      </w:r>
      <w:r w:rsidRPr="009E55CB">
        <w:rPr>
          <w:sz w:val="28"/>
          <w:szCs w:val="28"/>
        </w:rPr>
        <w:tab/>
      </w:r>
      <w:r w:rsidRPr="009E55CB">
        <w:rPr>
          <w:sz w:val="28"/>
          <w:szCs w:val="28"/>
        </w:rPr>
        <w:tab/>
      </w:r>
      <w:r w:rsidRPr="009E55CB">
        <w:rPr>
          <w:sz w:val="28"/>
          <w:szCs w:val="28"/>
        </w:rPr>
        <w:tab/>
      </w:r>
      <w:r w:rsidRPr="009E55CB">
        <w:rPr>
          <w:sz w:val="28"/>
          <w:szCs w:val="28"/>
        </w:rPr>
        <w:tab/>
      </w:r>
      <w:r w:rsidRPr="009E55CB">
        <w:rPr>
          <w:sz w:val="28"/>
          <w:szCs w:val="28"/>
        </w:rPr>
        <w:tab/>
      </w:r>
      <w:r w:rsidRPr="009E55CB">
        <w:rPr>
          <w:sz w:val="28"/>
          <w:szCs w:val="28"/>
        </w:rPr>
        <w:tab/>
      </w:r>
      <w:r w:rsidRPr="009E55CB">
        <w:rPr>
          <w:sz w:val="28"/>
          <w:szCs w:val="28"/>
        </w:rPr>
        <w:tab/>
      </w:r>
      <w:r w:rsidRPr="009E55CB" w:rsidR="00724F7D">
        <w:rPr>
          <w:sz w:val="28"/>
          <w:szCs w:val="28"/>
        </w:rPr>
        <w:tab/>
      </w:r>
      <w:r w:rsidRPr="009E55CB">
        <w:rPr>
          <w:sz w:val="28"/>
          <w:szCs w:val="28"/>
        </w:rPr>
        <w:t>г. Советский</w:t>
      </w:r>
    </w:p>
    <w:p w:rsidR="008C4F08" w:rsidRPr="009E55CB" w:rsidP="006C4266" w14:paraId="4AFAA262" w14:textId="77777777">
      <w:pPr>
        <w:ind w:firstLine="708"/>
        <w:jc w:val="both"/>
        <w:rPr>
          <w:sz w:val="28"/>
          <w:szCs w:val="28"/>
        </w:rPr>
      </w:pPr>
    </w:p>
    <w:p w:rsidR="006C4266" w:rsidRPr="009E55CB" w:rsidP="006C4266" w14:paraId="0C347966" w14:textId="4A368A1A">
      <w:pPr>
        <w:ind w:firstLine="708"/>
        <w:jc w:val="both"/>
        <w:rPr>
          <w:sz w:val="28"/>
          <w:szCs w:val="28"/>
        </w:rPr>
      </w:pPr>
      <w:r w:rsidRPr="009E55CB">
        <w:rPr>
          <w:sz w:val="28"/>
          <w:szCs w:val="28"/>
        </w:rPr>
        <w:t xml:space="preserve">Мировой судья судебного участка № </w:t>
      </w:r>
      <w:r w:rsidRPr="009E55CB" w:rsidR="00AB0651">
        <w:rPr>
          <w:sz w:val="28"/>
          <w:szCs w:val="28"/>
        </w:rPr>
        <w:t>3</w:t>
      </w:r>
      <w:r w:rsidRPr="009E55CB">
        <w:rPr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Pr="009E55CB" w:rsidR="00AB0651">
        <w:rPr>
          <w:sz w:val="28"/>
          <w:szCs w:val="28"/>
        </w:rPr>
        <w:t>Бредихина А.Л</w:t>
      </w:r>
      <w:r w:rsidRPr="009E55CB">
        <w:rPr>
          <w:sz w:val="28"/>
          <w:szCs w:val="28"/>
        </w:rPr>
        <w:t>.,</w:t>
      </w:r>
      <w:r w:rsidRPr="009E55CB" w:rsidR="006F37F0">
        <w:rPr>
          <w:sz w:val="28"/>
          <w:szCs w:val="28"/>
        </w:rPr>
        <w:t xml:space="preserve"> </w:t>
      </w:r>
      <w:r w:rsidRPr="009E55CB">
        <w:rPr>
          <w:sz w:val="28"/>
          <w:szCs w:val="28"/>
        </w:rPr>
        <w:t xml:space="preserve">находящийся по адресу: ул. </w:t>
      </w:r>
      <w:r w:rsidRPr="009E55CB" w:rsidR="00FF5406">
        <w:rPr>
          <w:sz w:val="28"/>
          <w:szCs w:val="28"/>
        </w:rPr>
        <w:t>Ярославская, 2А</w:t>
      </w:r>
      <w:r w:rsidRPr="009E55CB">
        <w:rPr>
          <w:sz w:val="28"/>
          <w:szCs w:val="28"/>
        </w:rPr>
        <w:t xml:space="preserve"> г. Советский Ханты-Мансийского автономного округа – Югры, </w:t>
      </w:r>
    </w:p>
    <w:p w:rsidR="006C4266" w:rsidRPr="009E55CB" w:rsidP="00E63748" w14:paraId="5421F1D4" w14:textId="77777777">
      <w:pPr>
        <w:suppressAutoHyphens/>
        <w:ind w:firstLine="708"/>
        <w:jc w:val="both"/>
        <w:rPr>
          <w:sz w:val="28"/>
          <w:szCs w:val="28"/>
        </w:rPr>
      </w:pPr>
      <w:r w:rsidRPr="009E55CB">
        <w:rPr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 4 ст. 12.15 Кодекса Российской Федерации об административных правонарушениях в отношении</w:t>
      </w:r>
    </w:p>
    <w:p w:rsidR="00EC4BFE" w:rsidRPr="009E55CB" w:rsidP="00BB5C68" w14:paraId="35473F90" w14:textId="77777777">
      <w:pPr>
        <w:ind w:left="851"/>
        <w:jc w:val="both"/>
        <w:rPr>
          <w:sz w:val="28"/>
          <w:szCs w:val="28"/>
        </w:rPr>
      </w:pPr>
    </w:p>
    <w:p w:rsidR="002B61C4" w:rsidRPr="009E55CB" w:rsidP="003578F4" w14:paraId="7FD27410" w14:textId="719D1B0F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Галлямшина</w:t>
      </w:r>
      <w:r>
        <w:rPr>
          <w:sz w:val="28"/>
          <w:szCs w:val="28"/>
        </w:rPr>
        <w:t xml:space="preserve"> </w:t>
      </w:r>
      <w:r w:rsidR="00477CDA">
        <w:rPr>
          <w:sz w:val="28"/>
          <w:szCs w:val="28"/>
        </w:rPr>
        <w:t>ФА</w:t>
      </w:r>
      <w:r w:rsidR="00B2717D">
        <w:rPr>
          <w:sz w:val="28"/>
          <w:szCs w:val="28"/>
        </w:rPr>
        <w:t xml:space="preserve">, </w:t>
      </w:r>
      <w:r w:rsidR="00477CDA">
        <w:rPr>
          <w:sz w:val="28"/>
          <w:szCs w:val="28"/>
        </w:rPr>
        <w:t>*</w:t>
      </w:r>
      <w:r w:rsidR="00B2717D">
        <w:rPr>
          <w:sz w:val="28"/>
          <w:szCs w:val="28"/>
        </w:rPr>
        <w:t xml:space="preserve"> года рождения, уроженца </w:t>
      </w:r>
      <w:r w:rsidR="00477CDA">
        <w:rPr>
          <w:sz w:val="28"/>
          <w:szCs w:val="28"/>
        </w:rPr>
        <w:t>*</w:t>
      </w:r>
      <w:r w:rsidR="00B2717D">
        <w:rPr>
          <w:sz w:val="28"/>
          <w:szCs w:val="28"/>
        </w:rPr>
        <w:t xml:space="preserve"> зарегистрированного и проживающего по адресу: </w:t>
      </w:r>
      <w:r w:rsidR="00477CDA">
        <w:rPr>
          <w:sz w:val="28"/>
          <w:szCs w:val="28"/>
        </w:rPr>
        <w:t>*</w:t>
      </w:r>
      <w:r w:rsidRPr="009E55CB" w:rsidR="003578F4">
        <w:rPr>
          <w:sz w:val="28"/>
          <w:szCs w:val="28"/>
        </w:rPr>
        <w:t xml:space="preserve">, </w:t>
      </w:r>
    </w:p>
    <w:p w:rsidR="0053740A" w:rsidRPr="009E55CB" w:rsidP="003578F4" w14:paraId="385B248B" w14:textId="77777777">
      <w:pPr>
        <w:ind w:left="993"/>
        <w:jc w:val="both"/>
        <w:rPr>
          <w:sz w:val="28"/>
          <w:szCs w:val="28"/>
        </w:rPr>
      </w:pPr>
    </w:p>
    <w:p w:rsidR="005D779F" w:rsidRPr="009E55CB" w:rsidP="00B24682" w14:paraId="47BB9434" w14:textId="77777777">
      <w:pPr>
        <w:jc w:val="center"/>
        <w:rPr>
          <w:bCs/>
          <w:sz w:val="28"/>
          <w:szCs w:val="28"/>
        </w:rPr>
      </w:pPr>
      <w:r w:rsidRPr="009E55CB">
        <w:rPr>
          <w:bCs/>
          <w:sz w:val="28"/>
          <w:szCs w:val="28"/>
        </w:rPr>
        <w:t>УСТАНОВИЛ:</w:t>
      </w:r>
    </w:p>
    <w:p w:rsidR="00410A60" w:rsidRPr="009E55CB" w:rsidP="00313360" w14:paraId="7501B755" w14:textId="77777777">
      <w:pPr>
        <w:shd w:val="clear" w:color="auto" w:fill="FFFFFF"/>
        <w:ind w:firstLine="691"/>
        <w:jc w:val="both"/>
        <w:rPr>
          <w:bCs/>
          <w:sz w:val="28"/>
          <w:szCs w:val="28"/>
        </w:rPr>
      </w:pPr>
    </w:p>
    <w:p w:rsidR="00544F88" w:rsidRPr="00B53C51" w:rsidP="00B53C51" w14:paraId="3F5FFF04" w14:textId="3AA4ABF3">
      <w:pPr>
        <w:shd w:val="clear" w:color="auto" w:fill="FFFFFF"/>
        <w:ind w:firstLine="69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23 мая</w:t>
      </w:r>
      <w:r w:rsidRPr="009E55CB" w:rsidR="007C799A">
        <w:rPr>
          <w:color w:val="000000"/>
          <w:sz w:val="28"/>
          <w:szCs w:val="28"/>
        </w:rPr>
        <w:t xml:space="preserve"> </w:t>
      </w:r>
      <w:r w:rsidRPr="009E55CB" w:rsidR="00147FEA">
        <w:rPr>
          <w:color w:val="000000"/>
          <w:sz w:val="28"/>
          <w:szCs w:val="28"/>
        </w:rPr>
        <w:t>20</w:t>
      </w:r>
      <w:r w:rsidRPr="009E55CB" w:rsidR="007C799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6</w:t>
      </w:r>
      <w:r w:rsidRPr="009E55CB" w:rsidR="00616920">
        <w:rPr>
          <w:color w:val="000000"/>
          <w:sz w:val="28"/>
          <w:szCs w:val="28"/>
        </w:rPr>
        <w:t xml:space="preserve"> года в </w:t>
      </w:r>
      <w:r w:rsidR="00A658D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1</w:t>
      </w:r>
      <w:r w:rsidRPr="009E55CB" w:rsidR="000516C3">
        <w:rPr>
          <w:color w:val="000000"/>
          <w:sz w:val="28"/>
          <w:szCs w:val="28"/>
        </w:rPr>
        <w:t xml:space="preserve"> час</w:t>
      </w:r>
      <w:r w:rsidRPr="009E55CB" w:rsidR="005A5C5E">
        <w:rPr>
          <w:color w:val="000000"/>
          <w:sz w:val="28"/>
          <w:szCs w:val="28"/>
        </w:rPr>
        <w:t>ов</w:t>
      </w:r>
      <w:r w:rsidRPr="009E55CB" w:rsidR="000516C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</w:t>
      </w:r>
      <w:r w:rsidRPr="009E55CB" w:rsidR="000516C3">
        <w:rPr>
          <w:color w:val="000000"/>
          <w:sz w:val="28"/>
          <w:szCs w:val="28"/>
        </w:rPr>
        <w:t xml:space="preserve"> минут</w:t>
      </w:r>
      <w:r w:rsidRPr="009E55CB" w:rsidR="00F17FCF">
        <w:rPr>
          <w:color w:val="000000"/>
          <w:sz w:val="28"/>
          <w:szCs w:val="28"/>
        </w:rPr>
        <w:t xml:space="preserve"> </w:t>
      </w:r>
      <w:r w:rsidRPr="009E55CB" w:rsidR="00616920">
        <w:rPr>
          <w:color w:val="000000"/>
          <w:sz w:val="28"/>
          <w:szCs w:val="28"/>
        </w:rPr>
        <w:t>на</w:t>
      </w:r>
      <w:r w:rsidRPr="009E55CB" w:rsidR="005F257E">
        <w:rPr>
          <w:color w:val="000000"/>
          <w:sz w:val="28"/>
          <w:szCs w:val="28"/>
        </w:rPr>
        <w:t xml:space="preserve"> </w:t>
      </w:r>
      <w:r w:rsidR="00477CDA">
        <w:rPr>
          <w:color w:val="000000"/>
          <w:sz w:val="28"/>
          <w:szCs w:val="28"/>
        </w:rPr>
        <w:t>*</w:t>
      </w:r>
      <w:r w:rsidRPr="009E55CB" w:rsidR="000D2891">
        <w:rPr>
          <w:sz w:val="28"/>
          <w:szCs w:val="28"/>
        </w:rPr>
        <w:t xml:space="preserve"> </w:t>
      </w:r>
      <w:r>
        <w:rPr>
          <w:sz w:val="28"/>
          <w:szCs w:val="28"/>
        </w:rPr>
        <w:t>Галлямшин</w:t>
      </w:r>
      <w:r>
        <w:rPr>
          <w:sz w:val="28"/>
          <w:szCs w:val="28"/>
        </w:rPr>
        <w:t xml:space="preserve"> Ф.А.</w:t>
      </w:r>
      <w:r w:rsidR="00AD7D51">
        <w:rPr>
          <w:sz w:val="28"/>
          <w:szCs w:val="28"/>
        </w:rPr>
        <w:t>,</w:t>
      </w:r>
      <w:r w:rsidRPr="009E55CB" w:rsidR="00FF5406">
        <w:rPr>
          <w:color w:val="000000"/>
          <w:sz w:val="28"/>
          <w:szCs w:val="28"/>
        </w:rPr>
        <w:t xml:space="preserve"> </w:t>
      </w:r>
      <w:r w:rsidRPr="009E55CB" w:rsidR="00F70BBE">
        <w:rPr>
          <w:color w:val="000000"/>
          <w:sz w:val="28"/>
          <w:szCs w:val="28"/>
        </w:rPr>
        <w:t xml:space="preserve">управляя автомобилем марки </w:t>
      </w:r>
      <w:r w:rsidRPr="009E55CB" w:rsidR="00724F7D">
        <w:rPr>
          <w:sz w:val="28"/>
          <w:szCs w:val="28"/>
        </w:rPr>
        <w:t>«</w:t>
      </w:r>
      <w:r w:rsidR="00477CDA">
        <w:rPr>
          <w:sz w:val="28"/>
          <w:szCs w:val="28"/>
        </w:rPr>
        <w:t>*</w:t>
      </w:r>
      <w:r w:rsidRPr="009E55CB" w:rsidR="00724F7D">
        <w:rPr>
          <w:sz w:val="28"/>
          <w:szCs w:val="28"/>
        </w:rPr>
        <w:t xml:space="preserve">», государственный регистрационный знак </w:t>
      </w:r>
      <w:r w:rsidR="00477CDA">
        <w:rPr>
          <w:sz w:val="28"/>
          <w:szCs w:val="28"/>
        </w:rPr>
        <w:t>*</w:t>
      </w:r>
      <w:r w:rsidRPr="009E55CB" w:rsidR="00F70BBE">
        <w:rPr>
          <w:color w:val="000000"/>
          <w:sz w:val="28"/>
          <w:szCs w:val="28"/>
        </w:rPr>
        <w:t xml:space="preserve">, </w:t>
      </w:r>
      <w:r w:rsidRPr="009E55CB">
        <w:rPr>
          <w:color w:val="000000"/>
          <w:sz w:val="28"/>
          <w:szCs w:val="28"/>
        </w:rPr>
        <w:t>в нарушение п. 1.3</w:t>
      </w:r>
      <w:r w:rsidRPr="009E55CB" w:rsidR="00313360">
        <w:rPr>
          <w:color w:val="000000"/>
          <w:sz w:val="28"/>
          <w:szCs w:val="28"/>
        </w:rPr>
        <w:t xml:space="preserve"> </w:t>
      </w:r>
      <w:r w:rsidRPr="009E55CB">
        <w:rPr>
          <w:color w:val="000000"/>
          <w:sz w:val="28"/>
          <w:szCs w:val="28"/>
        </w:rPr>
        <w:t>Правил дорожного движения Российской Федерации</w:t>
      </w:r>
      <w:r w:rsidRPr="009E55CB" w:rsidR="006439E7">
        <w:rPr>
          <w:color w:val="000000"/>
          <w:sz w:val="28"/>
          <w:szCs w:val="28"/>
        </w:rPr>
        <w:t xml:space="preserve">, утвержденных Постановлением Совета Министров - Правительства РФ от 23 октября 1993 г. </w:t>
      </w:r>
      <w:r w:rsidRPr="009E55CB" w:rsidR="0004044B">
        <w:rPr>
          <w:color w:val="000000"/>
          <w:sz w:val="28"/>
          <w:szCs w:val="28"/>
        </w:rPr>
        <w:t>№</w:t>
      </w:r>
      <w:r w:rsidRPr="009E55CB" w:rsidR="006439E7">
        <w:rPr>
          <w:color w:val="000000"/>
          <w:sz w:val="28"/>
          <w:szCs w:val="28"/>
        </w:rPr>
        <w:t xml:space="preserve"> 1090, </w:t>
      </w:r>
      <w:r w:rsidRPr="009E55CB" w:rsidR="00313360">
        <w:rPr>
          <w:color w:val="000000"/>
          <w:sz w:val="28"/>
          <w:szCs w:val="28"/>
        </w:rPr>
        <w:t>совершил</w:t>
      </w:r>
      <w:r w:rsidRPr="009E55CB" w:rsidR="007D40F9">
        <w:rPr>
          <w:color w:val="000000"/>
          <w:sz w:val="28"/>
          <w:szCs w:val="28"/>
        </w:rPr>
        <w:t xml:space="preserve"> обгон </w:t>
      </w:r>
      <w:r w:rsidRPr="009E55CB" w:rsidR="00F6131E">
        <w:rPr>
          <w:color w:val="000000"/>
          <w:sz w:val="28"/>
          <w:szCs w:val="28"/>
        </w:rPr>
        <w:t>транспортного средства</w:t>
      </w:r>
      <w:r w:rsidRPr="009E55CB" w:rsidR="000F7B77">
        <w:rPr>
          <w:color w:val="000000"/>
          <w:sz w:val="28"/>
          <w:szCs w:val="28"/>
        </w:rPr>
        <w:t>,</w:t>
      </w:r>
      <w:r w:rsidRPr="009E55CB" w:rsidR="007D40F9">
        <w:rPr>
          <w:color w:val="000000"/>
          <w:sz w:val="28"/>
          <w:szCs w:val="28"/>
        </w:rPr>
        <w:t xml:space="preserve"> с </w:t>
      </w:r>
      <w:r w:rsidRPr="009E55CB">
        <w:rPr>
          <w:color w:val="000000"/>
          <w:sz w:val="28"/>
          <w:szCs w:val="28"/>
        </w:rPr>
        <w:t>выезд</w:t>
      </w:r>
      <w:r w:rsidRPr="009E55CB" w:rsidR="007D40F9">
        <w:rPr>
          <w:color w:val="000000"/>
          <w:sz w:val="28"/>
          <w:szCs w:val="28"/>
        </w:rPr>
        <w:t>ом</w:t>
      </w:r>
      <w:r w:rsidRPr="009E55CB" w:rsidR="00313360">
        <w:rPr>
          <w:color w:val="000000"/>
          <w:sz w:val="28"/>
          <w:szCs w:val="28"/>
        </w:rPr>
        <w:t xml:space="preserve"> </w:t>
      </w:r>
      <w:r w:rsidRPr="009E55CB">
        <w:rPr>
          <w:color w:val="000000"/>
          <w:sz w:val="28"/>
          <w:szCs w:val="28"/>
        </w:rPr>
        <w:t>на полосу</w:t>
      </w:r>
      <w:r w:rsidRPr="009E55CB" w:rsidR="00F6131E">
        <w:rPr>
          <w:color w:val="000000"/>
          <w:sz w:val="28"/>
          <w:szCs w:val="28"/>
        </w:rPr>
        <w:t xml:space="preserve"> дороги, </w:t>
      </w:r>
      <w:r w:rsidRPr="009E55CB">
        <w:rPr>
          <w:color w:val="000000"/>
          <w:sz w:val="28"/>
          <w:szCs w:val="28"/>
        </w:rPr>
        <w:t>предназначенную для встречного движения</w:t>
      </w:r>
      <w:r w:rsidRPr="009E55CB" w:rsidR="00F6131E">
        <w:rPr>
          <w:color w:val="000000"/>
          <w:sz w:val="28"/>
          <w:szCs w:val="28"/>
        </w:rPr>
        <w:t xml:space="preserve">, </w:t>
      </w:r>
      <w:r w:rsidRPr="009E55CB" w:rsidR="00EC4BFE">
        <w:rPr>
          <w:color w:val="000000"/>
          <w:sz w:val="28"/>
          <w:szCs w:val="28"/>
        </w:rPr>
        <w:t>в зоне действия дорожно</w:t>
      </w:r>
      <w:r w:rsidRPr="009E55CB" w:rsidR="00FB2556">
        <w:rPr>
          <w:color w:val="000000"/>
          <w:sz w:val="28"/>
          <w:szCs w:val="28"/>
        </w:rPr>
        <w:t>го знака 3.20 «Обгон запрещен»</w:t>
      </w:r>
      <w:r w:rsidRPr="009E55CB">
        <w:rPr>
          <w:color w:val="000000"/>
          <w:sz w:val="28"/>
          <w:szCs w:val="28"/>
        </w:rPr>
        <w:t>, то есть совершил административное правонарушение, предусмотренное ч. 4 ст. 12.15 Кодекса Российской Федерации об административных правонарушениях.</w:t>
      </w:r>
    </w:p>
    <w:p w:rsidR="00B2717D" w:rsidP="00B2717D" w14:paraId="6E2F779F" w14:textId="1A9760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</w:t>
      </w:r>
      <w:r w:rsidR="00B34C7F">
        <w:rPr>
          <w:sz w:val="28"/>
          <w:szCs w:val="28"/>
        </w:rPr>
        <w:t>Галлямшин</w:t>
      </w:r>
      <w:r w:rsidR="00B34C7F">
        <w:rPr>
          <w:sz w:val="28"/>
          <w:szCs w:val="28"/>
        </w:rPr>
        <w:t xml:space="preserve"> Ф.А.</w:t>
      </w:r>
      <w:r>
        <w:rPr>
          <w:sz w:val="28"/>
          <w:szCs w:val="28"/>
        </w:rPr>
        <w:t xml:space="preserve"> вину в совершении администр</w:t>
      </w:r>
      <w:r w:rsidR="0078429E">
        <w:rPr>
          <w:sz w:val="28"/>
          <w:szCs w:val="28"/>
        </w:rPr>
        <w:t>ативного правонарушения признал</w:t>
      </w:r>
      <w:r>
        <w:rPr>
          <w:sz w:val="28"/>
          <w:szCs w:val="28"/>
        </w:rPr>
        <w:t xml:space="preserve">. </w:t>
      </w:r>
    </w:p>
    <w:p w:rsidR="00B2717D" w:rsidP="00B2717D" w14:paraId="2E0D0779" w14:textId="4889C8D3">
      <w:pPr>
        <w:shd w:val="clear" w:color="auto" w:fill="FFFFFF"/>
        <w:ind w:firstLine="69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Исследовав представленные материалы дела,</w:t>
      </w:r>
      <w:r>
        <w:rPr>
          <w:sz w:val="28"/>
          <w:szCs w:val="28"/>
        </w:rPr>
        <w:t xml:space="preserve"> заслушав </w:t>
      </w:r>
      <w:r w:rsidR="00B34C7F">
        <w:rPr>
          <w:sz w:val="28"/>
          <w:szCs w:val="28"/>
        </w:rPr>
        <w:t>Галлямшина</w:t>
      </w:r>
      <w:r w:rsidR="00B34C7F">
        <w:rPr>
          <w:sz w:val="28"/>
          <w:szCs w:val="28"/>
        </w:rPr>
        <w:t xml:space="preserve"> Ф.А.</w:t>
      </w:r>
      <w:r>
        <w:rPr>
          <w:sz w:val="28"/>
          <w:szCs w:val="28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мировой судья приходит к следующему. </w:t>
      </w:r>
    </w:p>
    <w:p w:rsidR="00EC4BFE" w:rsidRPr="009E55CB" w:rsidP="00EC4BFE" w14:paraId="527485A6" w14:textId="7777777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55CB">
        <w:rPr>
          <w:rFonts w:eastAsia="Calibri"/>
          <w:sz w:val="28"/>
          <w:szCs w:val="28"/>
          <w:lang w:eastAsia="en-US"/>
        </w:rPr>
        <w:t>В силу ч. 4 ст. 12.15 Кодекса Российской Федерации об административных правонарушениях административно-противоправным и наказуемым признается в частности выезд в нарушение Правил дорожного движения на полосу, предназначенную для встречного движения, за исключением случаев, предусмотренных частью 3 данной статьи.</w:t>
      </w:r>
    </w:p>
    <w:p w:rsidR="00EC4BFE" w:rsidRPr="009E55CB" w:rsidP="00EC4BFE" w14:paraId="5B3816FB" w14:textId="77777777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E55CB">
        <w:rPr>
          <w:color w:val="000000"/>
          <w:sz w:val="28"/>
          <w:szCs w:val="28"/>
        </w:rPr>
        <w:t>В соответствии с п. 1.3. Правил дорожного движения Российской Федерации, утвержденных Постановлением Совета Министров - Правительства РФ от 23 октября 1993 г. №1090 участники дорожного движения обязаны знать и соблюдать относящиеся к ним требования Правил, в том числе дорожных знаков и дорожной разметки.</w:t>
      </w:r>
    </w:p>
    <w:p w:rsidR="00EC4BFE" w:rsidRPr="009E55CB" w:rsidP="00EC4BFE" w14:paraId="11D687AF" w14:textId="77777777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E55CB">
        <w:rPr>
          <w:color w:val="000000"/>
          <w:sz w:val="28"/>
          <w:szCs w:val="28"/>
        </w:rPr>
        <w:t xml:space="preserve">Запрещающие знаки вводят или отменяют определенные ограничения движения. </w:t>
      </w:r>
    </w:p>
    <w:p w:rsidR="00EC4BFE" w:rsidRPr="009E55CB" w:rsidP="00EC4BFE" w14:paraId="6E1FF8A6" w14:textId="77777777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E55CB">
        <w:rPr>
          <w:color w:val="000000"/>
          <w:sz w:val="28"/>
          <w:szCs w:val="28"/>
        </w:rPr>
        <w:t>Согласно требованиям запрещающего знака 3.20 «Обгон запрещен</w:t>
      </w:r>
      <w:r w:rsidRPr="009E55CB">
        <w:rPr>
          <w:color w:val="000000"/>
          <w:sz w:val="28"/>
          <w:szCs w:val="28"/>
        </w:rPr>
        <w:t>»</w:t>
      </w:r>
      <w:r w:rsidRPr="009E55CB">
        <w:rPr>
          <w:color w:val="000000"/>
          <w:sz w:val="28"/>
          <w:szCs w:val="28"/>
        </w:rPr>
        <w:t xml:space="preserve"> в зоне его действия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прицепа.</w:t>
      </w:r>
    </w:p>
    <w:p w:rsidR="00B05B35" w:rsidRPr="009E55CB" w:rsidP="00B05B35" w14:paraId="5B92DB5C" w14:textId="797A2D1B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E55CB">
        <w:rPr>
          <w:rFonts w:eastAsiaTheme="minorHAnsi"/>
          <w:sz w:val="28"/>
          <w:szCs w:val="28"/>
          <w:lang w:eastAsia="en-US"/>
        </w:rPr>
        <w:t xml:space="preserve">Событие административного правонарушения и вина </w:t>
      </w:r>
      <w:r w:rsidR="00B34C7F">
        <w:rPr>
          <w:sz w:val="28"/>
          <w:szCs w:val="28"/>
        </w:rPr>
        <w:t>Галлямшина</w:t>
      </w:r>
      <w:r w:rsidR="00B34C7F">
        <w:rPr>
          <w:sz w:val="28"/>
          <w:szCs w:val="28"/>
        </w:rPr>
        <w:t xml:space="preserve"> Ф.А.</w:t>
      </w:r>
      <w:r w:rsidRPr="009E55CB" w:rsidR="00FB2556">
        <w:rPr>
          <w:color w:val="000000"/>
          <w:sz w:val="28"/>
          <w:szCs w:val="28"/>
        </w:rPr>
        <w:t xml:space="preserve"> </w:t>
      </w:r>
      <w:r w:rsidRPr="009E55CB">
        <w:rPr>
          <w:rFonts w:eastAsiaTheme="minorHAnsi"/>
          <w:sz w:val="28"/>
          <w:szCs w:val="28"/>
          <w:lang w:eastAsia="en-US"/>
        </w:rPr>
        <w:t xml:space="preserve">в его совершении подтверждаются совокупностью </w:t>
      </w:r>
      <w:r w:rsidRPr="009E55CB">
        <w:rPr>
          <w:rFonts w:eastAsia="Calibri"/>
          <w:sz w:val="28"/>
          <w:szCs w:val="28"/>
          <w:lang w:eastAsia="en-US"/>
        </w:rPr>
        <w:t>исследованных в судебном заседании доказательств:</w:t>
      </w:r>
    </w:p>
    <w:p w:rsidR="000F7C83" w:rsidRPr="00700F1C" w:rsidP="000F7C83" w14:paraId="0433DB0E" w14:textId="70973255">
      <w:pPr>
        <w:pStyle w:val="21"/>
        <w:ind w:firstLine="709"/>
        <w:rPr>
          <w:sz w:val="28"/>
          <w:szCs w:val="28"/>
        </w:rPr>
      </w:pPr>
      <w:r w:rsidRPr="009E55CB">
        <w:rPr>
          <w:rFonts w:eastAsia="Calibri"/>
          <w:sz w:val="28"/>
          <w:szCs w:val="28"/>
          <w:lang w:eastAsia="en-US"/>
        </w:rPr>
        <w:t xml:space="preserve">- </w:t>
      </w:r>
      <w:r w:rsidRPr="009E55CB" w:rsidR="00B15D3F">
        <w:rPr>
          <w:sz w:val="28"/>
          <w:szCs w:val="28"/>
        </w:rPr>
        <w:t>протоколом об админ</w:t>
      </w:r>
      <w:r w:rsidRPr="009E55CB" w:rsidR="00803E47">
        <w:rPr>
          <w:sz w:val="28"/>
          <w:szCs w:val="28"/>
        </w:rPr>
        <w:t xml:space="preserve">истративном </w:t>
      </w:r>
      <w:r w:rsidRPr="009E55CB" w:rsidR="00B82FCF">
        <w:rPr>
          <w:sz w:val="28"/>
          <w:szCs w:val="28"/>
        </w:rPr>
        <w:t>правонарушении</w:t>
      </w:r>
      <w:r w:rsidRPr="009E55CB" w:rsidR="00085210">
        <w:rPr>
          <w:sz w:val="28"/>
          <w:szCs w:val="28"/>
        </w:rPr>
        <w:t xml:space="preserve"> </w:t>
      </w:r>
      <w:r w:rsidR="002A66E6">
        <w:rPr>
          <w:sz w:val="28"/>
          <w:szCs w:val="28"/>
        </w:rPr>
        <w:t>66 АА</w:t>
      </w:r>
      <w:r w:rsidR="00B53C51">
        <w:rPr>
          <w:sz w:val="28"/>
          <w:szCs w:val="28"/>
        </w:rPr>
        <w:t xml:space="preserve"> № </w:t>
      </w:r>
      <w:r w:rsidR="00B34C7F">
        <w:rPr>
          <w:sz w:val="28"/>
          <w:szCs w:val="28"/>
        </w:rPr>
        <w:t>3253919</w:t>
      </w:r>
      <w:r w:rsidRPr="009E55CB" w:rsidR="007878B8">
        <w:rPr>
          <w:sz w:val="28"/>
          <w:szCs w:val="28"/>
        </w:rPr>
        <w:t xml:space="preserve"> </w:t>
      </w:r>
      <w:r w:rsidRPr="009E55CB" w:rsidR="00B82FCF">
        <w:rPr>
          <w:sz w:val="28"/>
          <w:szCs w:val="28"/>
        </w:rPr>
        <w:t xml:space="preserve">от </w:t>
      </w:r>
      <w:r w:rsidR="00B34C7F">
        <w:rPr>
          <w:sz w:val="28"/>
          <w:szCs w:val="28"/>
        </w:rPr>
        <w:t>23 ма</w:t>
      </w:r>
      <w:r w:rsidR="00766604">
        <w:rPr>
          <w:sz w:val="28"/>
          <w:szCs w:val="28"/>
        </w:rPr>
        <w:t>я</w:t>
      </w:r>
      <w:r w:rsidRPr="009E55CB" w:rsidR="001C70DF">
        <w:rPr>
          <w:sz w:val="28"/>
          <w:szCs w:val="28"/>
        </w:rPr>
        <w:t xml:space="preserve"> </w:t>
      </w:r>
      <w:r w:rsidRPr="009E55CB" w:rsidR="0035215F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9E55CB" w:rsidR="00B15D3F">
        <w:rPr>
          <w:sz w:val="28"/>
          <w:szCs w:val="28"/>
        </w:rPr>
        <w:t xml:space="preserve"> г</w:t>
      </w:r>
      <w:r w:rsidRPr="009E55CB">
        <w:rPr>
          <w:sz w:val="28"/>
          <w:szCs w:val="28"/>
        </w:rPr>
        <w:t xml:space="preserve">ода, </w:t>
      </w:r>
      <w:r w:rsidRPr="009E55CB" w:rsidR="005A5C5E">
        <w:rPr>
          <w:sz w:val="28"/>
          <w:szCs w:val="28"/>
        </w:rPr>
        <w:t xml:space="preserve">согласно которому </w:t>
      </w:r>
      <w:r w:rsidR="00B34C7F">
        <w:rPr>
          <w:color w:val="000000"/>
          <w:sz w:val="28"/>
          <w:szCs w:val="28"/>
        </w:rPr>
        <w:t xml:space="preserve">23 мая 2026 года в 11 часов 20 минут на </w:t>
      </w:r>
      <w:r w:rsidR="00477CDA">
        <w:rPr>
          <w:color w:val="000000"/>
          <w:sz w:val="28"/>
          <w:szCs w:val="28"/>
        </w:rPr>
        <w:t>*</w:t>
      </w:r>
      <w:r w:rsidR="00B34C7F">
        <w:rPr>
          <w:sz w:val="28"/>
          <w:szCs w:val="28"/>
        </w:rPr>
        <w:t>Галлямшин</w:t>
      </w:r>
      <w:r w:rsidR="00B34C7F">
        <w:rPr>
          <w:sz w:val="28"/>
          <w:szCs w:val="28"/>
        </w:rPr>
        <w:t xml:space="preserve"> Ф.А.</w:t>
      </w:r>
      <w:r w:rsidRPr="009E55CB" w:rsidR="006F37F0">
        <w:rPr>
          <w:color w:val="000000"/>
          <w:sz w:val="28"/>
          <w:szCs w:val="28"/>
        </w:rPr>
        <w:t>,</w:t>
      </w:r>
      <w:r w:rsidRPr="009E55CB" w:rsidR="00B01E75">
        <w:rPr>
          <w:color w:val="000000"/>
          <w:sz w:val="28"/>
          <w:szCs w:val="28"/>
        </w:rPr>
        <w:t xml:space="preserve"> </w:t>
      </w:r>
      <w:r w:rsidRPr="009E55CB" w:rsidR="00544F88">
        <w:rPr>
          <w:color w:val="000000"/>
          <w:sz w:val="28"/>
          <w:szCs w:val="28"/>
        </w:rPr>
        <w:t xml:space="preserve">управляя автомобилем марки </w:t>
      </w:r>
      <w:r w:rsidR="00B34C7F">
        <w:rPr>
          <w:sz w:val="28"/>
          <w:szCs w:val="28"/>
        </w:rPr>
        <w:t>«</w:t>
      </w:r>
      <w:r w:rsidR="00477CDA">
        <w:rPr>
          <w:sz w:val="28"/>
          <w:szCs w:val="28"/>
        </w:rPr>
        <w:t>*</w:t>
      </w:r>
      <w:r w:rsidR="00B34C7F">
        <w:rPr>
          <w:sz w:val="28"/>
          <w:szCs w:val="28"/>
        </w:rPr>
        <w:t xml:space="preserve"> государственный регистрационный знак </w:t>
      </w:r>
      <w:r w:rsidR="00477CDA">
        <w:rPr>
          <w:sz w:val="28"/>
          <w:szCs w:val="28"/>
        </w:rPr>
        <w:t>*</w:t>
      </w:r>
      <w:r w:rsidRPr="009E55CB" w:rsidR="005F257E">
        <w:rPr>
          <w:color w:val="000000"/>
          <w:sz w:val="28"/>
          <w:szCs w:val="28"/>
        </w:rPr>
        <w:t>,</w:t>
      </w:r>
      <w:r w:rsidRPr="009E55CB" w:rsidR="00D26E01">
        <w:rPr>
          <w:color w:val="000000"/>
          <w:sz w:val="28"/>
          <w:szCs w:val="28"/>
        </w:rPr>
        <w:t xml:space="preserve"> </w:t>
      </w:r>
      <w:r w:rsidRPr="009E55CB" w:rsidR="00544F88">
        <w:rPr>
          <w:color w:val="000000"/>
          <w:sz w:val="28"/>
          <w:szCs w:val="28"/>
        </w:rPr>
        <w:t>в нарушение п. 1.</w:t>
      </w:r>
      <w:r w:rsidRPr="009E55CB" w:rsidR="0035215F">
        <w:rPr>
          <w:color w:val="000000"/>
          <w:sz w:val="28"/>
          <w:szCs w:val="28"/>
        </w:rPr>
        <w:t>3</w:t>
      </w:r>
      <w:r w:rsidRPr="009E55CB" w:rsidR="008B3450">
        <w:rPr>
          <w:color w:val="000000"/>
          <w:sz w:val="28"/>
          <w:szCs w:val="28"/>
        </w:rPr>
        <w:t xml:space="preserve"> </w:t>
      </w:r>
      <w:r w:rsidRPr="009E55CB" w:rsidR="00544F88">
        <w:rPr>
          <w:color w:val="000000"/>
          <w:sz w:val="28"/>
          <w:szCs w:val="28"/>
        </w:rPr>
        <w:t>Правил дорожного движения Российской Федерации совершил обгон транспортн</w:t>
      </w:r>
      <w:r w:rsidRPr="009E55CB" w:rsidR="007D40F9">
        <w:rPr>
          <w:color w:val="000000"/>
          <w:sz w:val="28"/>
          <w:szCs w:val="28"/>
        </w:rPr>
        <w:t>ого</w:t>
      </w:r>
      <w:r w:rsidRPr="009E55CB" w:rsidR="00544F88">
        <w:rPr>
          <w:color w:val="000000"/>
          <w:sz w:val="28"/>
          <w:szCs w:val="28"/>
        </w:rPr>
        <w:t xml:space="preserve"> средств</w:t>
      </w:r>
      <w:r w:rsidRPr="009E55CB" w:rsidR="007D40F9">
        <w:rPr>
          <w:color w:val="000000"/>
          <w:sz w:val="28"/>
          <w:szCs w:val="28"/>
        </w:rPr>
        <w:t>а,</w:t>
      </w:r>
      <w:r w:rsidRPr="009E55CB" w:rsidR="00544F88">
        <w:rPr>
          <w:color w:val="000000"/>
          <w:sz w:val="28"/>
          <w:szCs w:val="28"/>
        </w:rPr>
        <w:t xml:space="preserve"> с выездом на полосу, предназначенную для встречного движения, </w:t>
      </w:r>
      <w:r w:rsidRPr="009E55CB" w:rsidR="00EC4BFE">
        <w:rPr>
          <w:color w:val="000000"/>
          <w:sz w:val="28"/>
          <w:szCs w:val="28"/>
        </w:rPr>
        <w:t>в зоне действия дорожно</w:t>
      </w:r>
      <w:r w:rsidR="009A4299">
        <w:rPr>
          <w:color w:val="000000"/>
          <w:sz w:val="28"/>
          <w:szCs w:val="28"/>
        </w:rPr>
        <w:t>го знака 3.20 «Обгон запрещен»</w:t>
      </w:r>
      <w:r>
        <w:rPr>
          <w:color w:val="000000"/>
          <w:sz w:val="28"/>
          <w:szCs w:val="28"/>
        </w:rPr>
        <w:t>.</w:t>
      </w:r>
      <w:r w:rsidRPr="000F7C83">
        <w:rPr>
          <w:sz w:val="28"/>
          <w:szCs w:val="28"/>
        </w:rPr>
        <w:t xml:space="preserve"> </w:t>
      </w:r>
      <w:r w:rsidRPr="00700F1C">
        <w:rPr>
          <w:sz w:val="28"/>
          <w:szCs w:val="28"/>
        </w:rPr>
        <w:t xml:space="preserve">При составлении протокола права, предусмотренные ст. 25.1 Кодекса Российской Федерации об административных правонарушениях, а также положения ст. 51 Конституции Российской Федерации </w:t>
      </w:r>
      <w:r>
        <w:rPr>
          <w:sz w:val="28"/>
          <w:szCs w:val="28"/>
        </w:rPr>
        <w:t>Галлямшину</w:t>
      </w:r>
      <w:r>
        <w:rPr>
          <w:sz w:val="28"/>
          <w:szCs w:val="28"/>
        </w:rPr>
        <w:t xml:space="preserve"> Ф.А</w:t>
      </w:r>
      <w:r>
        <w:rPr>
          <w:color w:val="000000"/>
          <w:sz w:val="28"/>
          <w:szCs w:val="28"/>
        </w:rPr>
        <w:t>.</w:t>
      </w:r>
      <w:r w:rsidRPr="00700F1C">
        <w:rPr>
          <w:color w:val="000000"/>
          <w:sz w:val="28"/>
          <w:szCs w:val="28"/>
        </w:rPr>
        <w:t xml:space="preserve"> </w:t>
      </w:r>
      <w:r w:rsidRPr="00700F1C">
        <w:rPr>
          <w:sz w:val="28"/>
          <w:szCs w:val="28"/>
        </w:rPr>
        <w:t>были разъяснены;</w:t>
      </w:r>
    </w:p>
    <w:p w:rsidR="00766604" w:rsidP="00766604" w14:paraId="333AA64B" w14:textId="414C67BF">
      <w:pPr>
        <w:ind w:firstLine="709"/>
        <w:jc w:val="both"/>
        <w:rPr>
          <w:color w:val="000000"/>
          <w:sz w:val="28"/>
          <w:szCs w:val="28"/>
        </w:rPr>
      </w:pPr>
      <w:r w:rsidRPr="009E55CB">
        <w:rPr>
          <w:color w:val="000000"/>
          <w:sz w:val="28"/>
          <w:szCs w:val="28"/>
        </w:rPr>
        <w:t xml:space="preserve">- схемой места совершения административного правонарушения, имевшего место </w:t>
      </w:r>
      <w:r w:rsidR="00B34C7F">
        <w:rPr>
          <w:color w:val="000000"/>
          <w:sz w:val="28"/>
          <w:szCs w:val="28"/>
        </w:rPr>
        <w:t xml:space="preserve">23 мая 2026 года в 11 часов 20 минут на </w:t>
      </w:r>
      <w:r w:rsidR="00477CDA">
        <w:rPr>
          <w:color w:val="000000"/>
          <w:sz w:val="28"/>
          <w:szCs w:val="28"/>
        </w:rPr>
        <w:t>*</w:t>
      </w:r>
      <w:r w:rsidRPr="009E55CB">
        <w:rPr>
          <w:color w:val="000000"/>
          <w:sz w:val="28"/>
          <w:szCs w:val="28"/>
        </w:rPr>
        <w:t xml:space="preserve">, на которой в частности отражено расположение транспортных средств, а также направление их движения. Согласно указанной схеме обгон движущегося в попутном направлении транспортного средства совершен </w:t>
      </w:r>
      <w:r w:rsidR="00B34C7F">
        <w:rPr>
          <w:sz w:val="28"/>
          <w:szCs w:val="28"/>
        </w:rPr>
        <w:t>Галлямшиным</w:t>
      </w:r>
      <w:r w:rsidR="00B34C7F">
        <w:rPr>
          <w:sz w:val="28"/>
          <w:szCs w:val="28"/>
        </w:rPr>
        <w:t xml:space="preserve"> Ф.А.</w:t>
      </w:r>
      <w:r w:rsidRPr="009E55CB">
        <w:rPr>
          <w:sz w:val="28"/>
          <w:szCs w:val="28"/>
        </w:rPr>
        <w:t xml:space="preserve"> </w:t>
      </w:r>
      <w:r w:rsidRPr="009E55CB">
        <w:rPr>
          <w:color w:val="000000"/>
          <w:sz w:val="28"/>
          <w:szCs w:val="28"/>
        </w:rPr>
        <w:t>в зоне действия дорожн</w:t>
      </w:r>
      <w:r w:rsidR="009A4299">
        <w:rPr>
          <w:color w:val="000000"/>
          <w:sz w:val="28"/>
          <w:szCs w:val="28"/>
        </w:rPr>
        <w:t>ого знака 3.20 «Обгон запрещен»</w:t>
      </w:r>
      <w:r w:rsidRPr="009E55CB">
        <w:rPr>
          <w:color w:val="000000"/>
          <w:sz w:val="28"/>
          <w:szCs w:val="28"/>
        </w:rPr>
        <w:t>;</w:t>
      </w:r>
    </w:p>
    <w:p w:rsidR="00B34C7F" w:rsidP="00247BE2" w14:paraId="0F34BCF8" w14:textId="0069CDD3">
      <w:pPr>
        <w:ind w:firstLine="709"/>
        <w:jc w:val="both"/>
        <w:rPr>
          <w:color w:val="000000"/>
          <w:sz w:val="28"/>
          <w:szCs w:val="28"/>
        </w:rPr>
      </w:pPr>
      <w:r w:rsidRPr="00B34C7F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временной </w:t>
      </w:r>
      <w:r w:rsidRPr="00B34C7F">
        <w:rPr>
          <w:color w:val="000000"/>
          <w:sz w:val="28"/>
          <w:szCs w:val="28"/>
        </w:rPr>
        <w:t xml:space="preserve">схемой </w:t>
      </w:r>
      <w:r>
        <w:rPr>
          <w:color w:val="000000"/>
          <w:sz w:val="28"/>
          <w:szCs w:val="28"/>
        </w:rPr>
        <w:t>организации дорожного движения по автомобильной дороге «</w:t>
      </w:r>
      <w:r w:rsidR="00E30660">
        <w:rPr>
          <w:color w:val="000000"/>
          <w:sz w:val="28"/>
          <w:szCs w:val="28"/>
        </w:rPr>
        <w:t>г.Екатеринбург</w:t>
      </w:r>
      <w:r w:rsidR="00E30660">
        <w:rPr>
          <w:color w:val="000000"/>
          <w:sz w:val="28"/>
          <w:szCs w:val="28"/>
        </w:rPr>
        <w:t>-г. Нижний</w:t>
      </w:r>
      <w:r w:rsidR="00615F15">
        <w:rPr>
          <w:color w:val="000000"/>
          <w:sz w:val="28"/>
          <w:szCs w:val="28"/>
        </w:rPr>
        <w:t xml:space="preserve"> Тагил-</w:t>
      </w:r>
      <w:r w:rsidR="00615F15">
        <w:rPr>
          <w:color w:val="000000"/>
          <w:sz w:val="28"/>
          <w:szCs w:val="28"/>
        </w:rPr>
        <w:t>г.Серов</w:t>
      </w:r>
      <w:r w:rsidR="00615F15">
        <w:rPr>
          <w:color w:val="000000"/>
          <w:sz w:val="28"/>
          <w:szCs w:val="28"/>
        </w:rPr>
        <w:t xml:space="preserve"> км. 156+000-км.160</w:t>
      </w:r>
      <w:r w:rsidR="00E30660">
        <w:rPr>
          <w:color w:val="000000"/>
          <w:sz w:val="28"/>
          <w:szCs w:val="28"/>
        </w:rPr>
        <w:t>+000»</w:t>
      </w:r>
      <w:r w:rsidRPr="00B34C7F">
        <w:rPr>
          <w:color w:val="000000"/>
          <w:sz w:val="28"/>
          <w:szCs w:val="28"/>
        </w:rPr>
        <w:t>;</w:t>
      </w:r>
    </w:p>
    <w:p w:rsidR="002A66E6" w:rsidP="00247BE2" w14:paraId="570D1B01" w14:textId="36CD933C">
      <w:pPr>
        <w:ind w:firstLine="709"/>
        <w:jc w:val="both"/>
        <w:rPr>
          <w:color w:val="000000"/>
          <w:sz w:val="28"/>
          <w:szCs w:val="28"/>
        </w:rPr>
      </w:pPr>
      <w:r w:rsidRPr="002A66E6">
        <w:rPr>
          <w:color w:val="000000"/>
          <w:sz w:val="28"/>
          <w:szCs w:val="28"/>
        </w:rPr>
        <w:t xml:space="preserve">- рапортом ИДПС </w:t>
      </w:r>
      <w:r w:rsidR="0012562E">
        <w:rPr>
          <w:color w:val="000000"/>
          <w:sz w:val="28"/>
          <w:szCs w:val="28"/>
        </w:rPr>
        <w:t>1 взвода 1</w:t>
      </w:r>
      <w:r w:rsidRPr="002A66E6">
        <w:rPr>
          <w:color w:val="000000"/>
          <w:sz w:val="28"/>
          <w:szCs w:val="28"/>
        </w:rPr>
        <w:t xml:space="preserve"> </w:t>
      </w:r>
      <w:r w:rsidR="00E30660">
        <w:rPr>
          <w:color w:val="000000"/>
          <w:sz w:val="28"/>
          <w:szCs w:val="28"/>
        </w:rPr>
        <w:t xml:space="preserve">роты ОБ </w:t>
      </w:r>
      <w:r w:rsidRPr="002A66E6">
        <w:rPr>
          <w:color w:val="000000"/>
          <w:sz w:val="28"/>
          <w:szCs w:val="28"/>
        </w:rPr>
        <w:t xml:space="preserve">ДПС </w:t>
      </w:r>
      <w:r w:rsidR="00E30660">
        <w:rPr>
          <w:color w:val="000000"/>
          <w:sz w:val="28"/>
          <w:szCs w:val="28"/>
        </w:rPr>
        <w:t xml:space="preserve">Госавтоинспекции </w:t>
      </w:r>
      <w:r w:rsidR="0012562E">
        <w:rPr>
          <w:color w:val="000000"/>
          <w:sz w:val="28"/>
          <w:szCs w:val="28"/>
        </w:rPr>
        <w:t>МТ</w:t>
      </w:r>
      <w:r w:rsidRPr="002A66E6">
        <w:rPr>
          <w:color w:val="000000"/>
          <w:sz w:val="28"/>
          <w:szCs w:val="28"/>
        </w:rPr>
        <w:t>МВД России «</w:t>
      </w:r>
      <w:r w:rsidR="00E30660">
        <w:rPr>
          <w:color w:val="000000"/>
          <w:sz w:val="28"/>
          <w:szCs w:val="28"/>
        </w:rPr>
        <w:t>Нижнетагильское</w:t>
      </w:r>
      <w:r w:rsidRPr="002A66E6">
        <w:rPr>
          <w:color w:val="000000"/>
          <w:sz w:val="28"/>
          <w:szCs w:val="28"/>
        </w:rPr>
        <w:t xml:space="preserve">» о выявлении административного правонарушения, согласно которому </w:t>
      </w:r>
      <w:r w:rsidR="00E30660">
        <w:rPr>
          <w:color w:val="000000"/>
          <w:sz w:val="28"/>
          <w:szCs w:val="28"/>
        </w:rPr>
        <w:t xml:space="preserve">23 мая 2026 года в 11 часов 20 минут на </w:t>
      </w:r>
      <w:r w:rsidR="00477CDA">
        <w:rPr>
          <w:color w:val="000000"/>
          <w:sz w:val="28"/>
          <w:szCs w:val="28"/>
        </w:rPr>
        <w:t>*</w:t>
      </w:r>
      <w:r w:rsidR="00E30660">
        <w:rPr>
          <w:sz w:val="28"/>
          <w:szCs w:val="28"/>
        </w:rPr>
        <w:t xml:space="preserve"> 150», государственный регистрационный знак </w:t>
      </w:r>
      <w:r w:rsidR="00477CDA">
        <w:rPr>
          <w:sz w:val="28"/>
          <w:szCs w:val="28"/>
        </w:rPr>
        <w:t>*</w:t>
      </w:r>
      <w:r w:rsidRPr="002A66E6">
        <w:rPr>
          <w:color w:val="000000"/>
          <w:sz w:val="28"/>
          <w:szCs w:val="28"/>
        </w:rPr>
        <w:t>, совершил маневр обгона попутно движущегося транспортного средства в зоне действия дорожного знака 3.20 «Обгон запрещен»;</w:t>
      </w:r>
    </w:p>
    <w:p w:rsidR="00E40DE8" w:rsidRPr="009E55CB" w:rsidP="00766604" w14:paraId="44E576BF" w14:textId="02371F74">
      <w:pPr>
        <w:ind w:firstLine="709"/>
        <w:jc w:val="both"/>
        <w:rPr>
          <w:sz w:val="28"/>
          <w:szCs w:val="28"/>
        </w:rPr>
      </w:pPr>
      <w:r w:rsidRPr="00FD758C">
        <w:rPr>
          <w:sz w:val="28"/>
          <w:szCs w:val="28"/>
        </w:rPr>
        <w:t xml:space="preserve">- видеозаписью, представленной в материалах дела на диске, на которой зафиксирован факт совершения </w:t>
      </w:r>
      <w:r>
        <w:rPr>
          <w:sz w:val="28"/>
          <w:szCs w:val="28"/>
        </w:rPr>
        <w:t>Галлямшиным</w:t>
      </w:r>
      <w:r>
        <w:rPr>
          <w:sz w:val="28"/>
          <w:szCs w:val="28"/>
        </w:rPr>
        <w:t xml:space="preserve"> Ф.А. </w:t>
      </w:r>
      <w:r w:rsidRPr="00FD758C">
        <w:rPr>
          <w:sz w:val="28"/>
          <w:szCs w:val="28"/>
        </w:rPr>
        <w:t xml:space="preserve">административного правонарушения и из которой видно, что автомобиль под управлением </w:t>
      </w:r>
      <w:r>
        <w:rPr>
          <w:sz w:val="28"/>
          <w:szCs w:val="28"/>
        </w:rPr>
        <w:t>Галлямшина</w:t>
      </w:r>
      <w:r>
        <w:rPr>
          <w:sz w:val="28"/>
          <w:szCs w:val="28"/>
        </w:rPr>
        <w:t xml:space="preserve"> Ф.А. </w:t>
      </w:r>
      <w:r w:rsidRPr="00FD758C">
        <w:rPr>
          <w:sz w:val="28"/>
          <w:szCs w:val="28"/>
        </w:rPr>
        <w:t>выезжает на полосу автодороги, предназначенную для встречног</w:t>
      </w:r>
      <w:r>
        <w:rPr>
          <w:sz w:val="28"/>
          <w:szCs w:val="28"/>
        </w:rPr>
        <w:t>о движения транспортных средств</w:t>
      </w:r>
      <w:r w:rsidRPr="00FD758C">
        <w:rPr>
          <w:sz w:val="28"/>
          <w:szCs w:val="28"/>
        </w:rPr>
        <w:t>.</w:t>
      </w:r>
    </w:p>
    <w:p w:rsidR="001046C7" w:rsidRPr="009E55CB" w:rsidP="001046C7" w14:paraId="29955291" w14:textId="77777777">
      <w:pPr>
        <w:ind w:firstLine="709"/>
        <w:jc w:val="both"/>
        <w:rPr>
          <w:sz w:val="28"/>
          <w:szCs w:val="28"/>
        </w:rPr>
      </w:pPr>
      <w:r w:rsidRPr="009E55CB">
        <w:rPr>
          <w:sz w:val="28"/>
          <w:szCs w:val="28"/>
        </w:rPr>
        <w:t xml:space="preserve"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 </w:t>
      </w:r>
    </w:p>
    <w:p w:rsidR="001046C7" w:rsidRPr="009E55CB" w:rsidP="00437B8A" w14:paraId="608D4304" w14:textId="1D97A826">
      <w:pPr>
        <w:ind w:firstLine="709"/>
        <w:jc w:val="both"/>
        <w:rPr>
          <w:sz w:val="28"/>
          <w:szCs w:val="28"/>
        </w:rPr>
      </w:pPr>
      <w:r w:rsidRPr="009E55CB">
        <w:rPr>
          <w:sz w:val="28"/>
          <w:szCs w:val="28"/>
        </w:rPr>
        <w:t xml:space="preserve">При изложенных обстоятельствах, мировой судья находит вину </w:t>
      </w:r>
      <w:r w:rsidR="00B34C7F">
        <w:rPr>
          <w:sz w:val="28"/>
          <w:szCs w:val="28"/>
        </w:rPr>
        <w:t>Галлямшина</w:t>
      </w:r>
      <w:r w:rsidR="00B34C7F">
        <w:rPr>
          <w:sz w:val="28"/>
          <w:szCs w:val="28"/>
        </w:rPr>
        <w:t xml:space="preserve"> Ф.А.</w:t>
      </w:r>
      <w:r w:rsidRPr="009E55CB" w:rsidR="001C70DF">
        <w:rPr>
          <w:color w:val="000000"/>
          <w:sz w:val="28"/>
          <w:szCs w:val="28"/>
        </w:rPr>
        <w:t xml:space="preserve"> </w:t>
      </w:r>
      <w:r w:rsidRPr="009E55CB">
        <w:rPr>
          <w:sz w:val="28"/>
          <w:szCs w:val="28"/>
        </w:rPr>
        <w:t>в совершении вмененного административного правонарушения установленной и квалифицирует е</w:t>
      </w:r>
      <w:r w:rsidRPr="009E55CB" w:rsidR="00D31AA8">
        <w:rPr>
          <w:sz w:val="28"/>
          <w:szCs w:val="28"/>
        </w:rPr>
        <w:t>го</w:t>
      </w:r>
      <w:r w:rsidRPr="009E55CB">
        <w:rPr>
          <w:sz w:val="28"/>
          <w:szCs w:val="28"/>
        </w:rPr>
        <w:t xml:space="preserve"> действия по ч. 4 ст. 12.15 Кодекса Российской Федерации об административных правонарушениях –</w:t>
      </w:r>
      <w:r w:rsidRPr="009E55CB">
        <w:rPr>
          <w:color w:val="000000"/>
          <w:sz w:val="28"/>
          <w:szCs w:val="28"/>
        </w:rPr>
        <w:t xml:space="preserve"> выезд </w:t>
      </w:r>
      <w:r w:rsidRPr="009E55CB">
        <w:rPr>
          <w:color w:val="000000"/>
          <w:sz w:val="28"/>
          <w:szCs w:val="28"/>
        </w:rPr>
        <w:t xml:space="preserve">в нарушение Правил дорожного движения на полосу, предназначенную для встречного движения. </w:t>
      </w:r>
    </w:p>
    <w:p w:rsidR="00BE50C4" w:rsidRPr="009E55CB" w:rsidP="00BE50C4" w14:paraId="1557D72B" w14:textId="77777777">
      <w:pPr>
        <w:ind w:firstLine="709"/>
        <w:jc w:val="both"/>
        <w:rPr>
          <w:sz w:val="28"/>
          <w:szCs w:val="28"/>
        </w:rPr>
      </w:pPr>
      <w:r w:rsidRPr="009E55CB">
        <w:rPr>
          <w:sz w:val="28"/>
          <w:szCs w:val="28"/>
        </w:rPr>
        <w:t xml:space="preserve">Обстоятельств, предусмотренных ст. 4.2 Кодекса Российской Федерации об административных правонарушениях и смягчающих административную ответственность, мировым судьей по делу не установлено. </w:t>
      </w:r>
    </w:p>
    <w:p w:rsidR="00BE50C4" w:rsidRPr="009E55CB" w:rsidP="00BE50C4" w14:paraId="65E64364" w14:textId="35F01413">
      <w:pPr>
        <w:ind w:firstLine="709"/>
        <w:jc w:val="both"/>
        <w:rPr>
          <w:sz w:val="28"/>
          <w:szCs w:val="28"/>
        </w:rPr>
      </w:pPr>
      <w:r w:rsidRPr="009E55CB">
        <w:rPr>
          <w:sz w:val="28"/>
          <w:szCs w:val="28"/>
        </w:rPr>
        <w:t xml:space="preserve">Обстоятельством, предусмотренным ст. 4.3 Кодекса Российской Федерации об административных правонарушениях и отягчающим административную ответственность мировой судья признает повторное совершение однородного административного правонарушения, поскольку согласно </w:t>
      </w:r>
      <w:r w:rsidRPr="009E55CB" w:rsidR="002A7FDC">
        <w:rPr>
          <w:sz w:val="28"/>
          <w:szCs w:val="28"/>
        </w:rPr>
        <w:t>сведениям из информационных баз,</w:t>
      </w:r>
      <w:r w:rsidRPr="009E55CB">
        <w:rPr>
          <w:sz w:val="28"/>
          <w:szCs w:val="28"/>
        </w:rPr>
        <w:t xml:space="preserve"> данных ГИБДД </w:t>
      </w:r>
      <w:r w:rsidR="00B34C7F">
        <w:rPr>
          <w:sz w:val="28"/>
          <w:szCs w:val="28"/>
        </w:rPr>
        <w:t>Галлямшин</w:t>
      </w:r>
      <w:r w:rsidR="00B34C7F">
        <w:rPr>
          <w:sz w:val="28"/>
          <w:szCs w:val="28"/>
        </w:rPr>
        <w:t xml:space="preserve"> Ф.А.</w:t>
      </w:r>
      <w:r w:rsidRPr="009E55CB">
        <w:rPr>
          <w:color w:val="000000"/>
          <w:sz w:val="28"/>
          <w:szCs w:val="28"/>
        </w:rPr>
        <w:t xml:space="preserve"> </w:t>
      </w:r>
      <w:r w:rsidRPr="009E55CB">
        <w:rPr>
          <w:sz w:val="28"/>
          <w:szCs w:val="28"/>
        </w:rPr>
        <w:t xml:space="preserve">ранее привлекался к административной ответственности за совершение административных правонарушений в области дорожного движения. </w:t>
      </w:r>
    </w:p>
    <w:p w:rsidR="00D66E68" w:rsidRPr="009E55CB" w:rsidP="008D7544" w14:paraId="072C39C4" w14:textId="0D6D81B7">
      <w:pPr>
        <w:ind w:firstLine="708"/>
        <w:jc w:val="both"/>
        <w:rPr>
          <w:sz w:val="28"/>
          <w:szCs w:val="28"/>
        </w:rPr>
      </w:pPr>
      <w:r w:rsidRPr="009E55CB">
        <w:rPr>
          <w:sz w:val="28"/>
          <w:szCs w:val="28"/>
        </w:rPr>
        <w:t xml:space="preserve">Учитывая характер и степень общественной опасности совершенного правонарушения, личность </w:t>
      </w:r>
      <w:r w:rsidR="00B34C7F">
        <w:rPr>
          <w:sz w:val="28"/>
          <w:szCs w:val="28"/>
        </w:rPr>
        <w:t>Галлямшина</w:t>
      </w:r>
      <w:r w:rsidR="00B34C7F">
        <w:rPr>
          <w:sz w:val="28"/>
          <w:szCs w:val="28"/>
        </w:rPr>
        <w:t xml:space="preserve"> Ф.А.</w:t>
      </w:r>
      <w:r w:rsidRPr="009E55CB">
        <w:rPr>
          <w:sz w:val="28"/>
          <w:szCs w:val="28"/>
        </w:rPr>
        <w:t xml:space="preserve">, его имущественное положение, </w:t>
      </w:r>
      <w:r w:rsidRPr="009E55CB" w:rsidR="004A7D93">
        <w:rPr>
          <w:sz w:val="28"/>
          <w:szCs w:val="28"/>
        </w:rPr>
        <w:t xml:space="preserve">отсутствие смягчающих и </w:t>
      </w:r>
      <w:r w:rsidRPr="009E55CB" w:rsidR="00016469">
        <w:rPr>
          <w:sz w:val="28"/>
          <w:szCs w:val="28"/>
        </w:rPr>
        <w:t xml:space="preserve">наличие </w:t>
      </w:r>
      <w:r w:rsidRPr="009E55CB" w:rsidR="004A7D93">
        <w:rPr>
          <w:sz w:val="28"/>
          <w:szCs w:val="28"/>
        </w:rPr>
        <w:t>отягчающ</w:t>
      </w:r>
      <w:r w:rsidRPr="009E55CB" w:rsidR="00016469">
        <w:rPr>
          <w:sz w:val="28"/>
          <w:szCs w:val="28"/>
        </w:rPr>
        <w:t>его</w:t>
      </w:r>
      <w:r w:rsidRPr="009E55CB" w:rsidR="004A7D93">
        <w:rPr>
          <w:sz w:val="28"/>
          <w:szCs w:val="28"/>
        </w:rPr>
        <w:t xml:space="preserve"> административную ответственность обстоятельств</w:t>
      </w:r>
      <w:r w:rsidRPr="009E55CB">
        <w:rPr>
          <w:sz w:val="28"/>
          <w:szCs w:val="28"/>
        </w:rPr>
        <w:t xml:space="preserve">, мировой судья приходит к выводу о возможности и целесообразности назначения </w:t>
      </w:r>
      <w:r w:rsidR="00B34C7F">
        <w:rPr>
          <w:sz w:val="28"/>
          <w:szCs w:val="28"/>
        </w:rPr>
        <w:t>Галлямшину</w:t>
      </w:r>
      <w:r w:rsidR="00B34C7F">
        <w:rPr>
          <w:sz w:val="28"/>
          <w:szCs w:val="28"/>
        </w:rPr>
        <w:t xml:space="preserve"> Ф.А.</w:t>
      </w:r>
      <w:r w:rsidRPr="009E55CB">
        <w:rPr>
          <w:color w:val="000000"/>
          <w:sz w:val="28"/>
          <w:szCs w:val="28"/>
        </w:rPr>
        <w:t xml:space="preserve"> </w:t>
      </w:r>
      <w:r w:rsidRPr="009E55CB">
        <w:rPr>
          <w:sz w:val="28"/>
          <w:szCs w:val="28"/>
        </w:rPr>
        <w:t>наказания в виде административного штрафа.</w:t>
      </w:r>
    </w:p>
    <w:p w:rsidR="00D66E68" w:rsidRPr="009E55CB" w:rsidP="00D66E68" w14:paraId="46B0D40B" w14:textId="77777777">
      <w:pPr>
        <w:ind w:firstLine="709"/>
        <w:jc w:val="both"/>
        <w:rPr>
          <w:sz w:val="28"/>
          <w:szCs w:val="28"/>
        </w:rPr>
      </w:pPr>
      <w:r w:rsidRPr="009E55CB">
        <w:rPr>
          <w:sz w:val="28"/>
          <w:szCs w:val="28"/>
        </w:rPr>
        <w:t>На основании изложенного, руководствуясь ст. 29.9, 29.10 Кодекса Российской Федерации об административных правонарушениях, мировой судья</w:t>
      </w:r>
    </w:p>
    <w:p w:rsidR="00AA58A6" w:rsidRPr="009E55CB" w:rsidP="004A0057" w14:paraId="08C37A8C" w14:textId="77777777">
      <w:pPr>
        <w:ind w:firstLine="709"/>
        <w:jc w:val="both"/>
        <w:rPr>
          <w:sz w:val="28"/>
          <w:szCs w:val="28"/>
        </w:rPr>
      </w:pPr>
    </w:p>
    <w:p w:rsidR="005D779F" w:rsidRPr="009E55CB" w:rsidP="007538B2" w14:paraId="4E410A73" w14:textId="77777777">
      <w:pPr>
        <w:ind w:firstLine="709"/>
        <w:jc w:val="center"/>
        <w:rPr>
          <w:bCs/>
          <w:sz w:val="28"/>
          <w:szCs w:val="28"/>
        </w:rPr>
      </w:pPr>
      <w:r w:rsidRPr="009E55CB">
        <w:rPr>
          <w:bCs/>
          <w:sz w:val="28"/>
          <w:szCs w:val="28"/>
        </w:rPr>
        <w:t>ПОСТАНОВИЛ:</w:t>
      </w:r>
    </w:p>
    <w:p w:rsidR="004A2C47" w:rsidRPr="009E55CB" w:rsidP="006C4266" w14:paraId="303AC375" w14:textId="77777777">
      <w:pPr>
        <w:ind w:firstLine="709"/>
        <w:jc w:val="both"/>
        <w:rPr>
          <w:bCs/>
          <w:sz w:val="28"/>
          <w:szCs w:val="28"/>
        </w:rPr>
      </w:pPr>
    </w:p>
    <w:p w:rsidR="006C4266" w:rsidRPr="009E55CB" w:rsidP="003A6912" w14:paraId="596925A3" w14:textId="3656BE27">
      <w:pPr>
        <w:ind w:firstLine="709"/>
        <w:jc w:val="both"/>
        <w:rPr>
          <w:sz w:val="28"/>
          <w:szCs w:val="28"/>
        </w:rPr>
      </w:pPr>
      <w:r w:rsidRPr="009E55CB">
        <w:rPr>
          <w:sz w:val="28"/>
          <w:szCs w:val="28"/>
        </w:rPr>
        <w:t xml:space="preserve">Признать </w:t>
      </w:r>
      <w:r w:rsidR="00FD758C">
        <w:rPr>
          <w:sz w:val="28"/>
          <w:szCs w:val="28"/>
        </w:rPr>
        <w:t>Галлямшина</w:t>
      </w:r>
      <w:r w:rsidR="00FD758C">
        <w:rPr>
          <w:sz w:val="28"/>
          <w:szCs w:val="28"/>
        </w:rPr>
        <w:t xml:space="preserve"> </w:t>
      </w:r>
      <w:r w:rsidR="00477CDA">
        <w:rPr>
          <w:sz w:val="28"/>
          <w:szCs w:val="28"/>
        </w:rPr>
        <w:t>ФА</w:t>
      </w:r>
      <w:r w:rsidR="00FD758C">
        <w:rPr>
          <w:sz w:val="28"/>
          <w:szCs w:val="28"/>
        </w:rPr>
        <w:t xml:space="preserve"> </w:t>
      </w:r>
      <w:r w:rsidRPr="009E55CB" w:rsidR="00177B1F">
        <w:rPr>
          <w:sz w:val="28"/>
          <w:szCs w:val="28"/>
        </w:rPr>
        <w:t>виновн</w:t>
      </w:r>
      <w:r w:rsidRPr="009E55CB" w:rsidR="00D31AA8">
        <w:rPr>
          <w:sz w:val="28"/>
          <w:szCs w:val="28"/>
        </w:rPr>
        <w:t>ым</w:t>
      </w:r>
      <w:r w:rsidRPr="009E55CB">
        <w:rPr>
          <w:sz w:val="28"/>
          <w:szCs w:val="28"/>
        </w:rPr>
        <w:t xml:space="preserve"> в совершении административного правонарушения, предусмотренного ч. 4 ст. 12.15 Кодекса Российской Федерации об административных правонарушениях, и назначить административное наказание в виде административного штрафа в размере </w:t>
      </w:r>
      <w:r w:rsidRPr="009E55CB" w:rsidR="00DA1F89">
        <w:rPr>
          <w:sz w:val="28"/>
          <w:szCs w:val="28"/>
        </w:rPr>
        <w:t>7</w:t>
      </w:r>
      <w:r w:rsidRPr="009E55CB">
        <w:rPr>
          <w:sz w:val="28"/>
          <w:szCs w:val="28"/>
        </w:rPr>
        <w:t>500 (</w:t>
      </w:r>
      <w:r w:rsidRPr="009E55CB" w:rsidR="00DA1F89">
        <w:rPr>
          <w:sz w:val="28"/>
          <w:szCs w:val="28"/>
        </w:rPr>
        <w:t>семь</w:t>
      </w:r>
      <w:r w:rsidRPr="009E55CB">
        <w:rPr>
          <w:sz w:val="28"/>
          <w:szCs w:val="28"/>
        </w:rPr>
        <w:t xml:space="preserve"> тысяч</w:t>
      </w:r>
      <w:r w:rsidRPr="009E55CB" w:rsidR="00DA1F89">
        <w:rPr>
          <w:sz w:val="28"/>
          <w:szCs w:val="28"/>
        </w:rPr>
        <w:t xml:space="preserve"> пятьсот</w:t>
      </w:r>
      <w:r w:rsidRPr="009E55CB">
        <w:rPr>
          <w:sz w:val="28"/>
          <w:szCs w:val="28"/>
        </w:rPr>
        <w:t xml:space="preserve">) рублей. </w:t>
      </w:r>
    </w:p>
    <w:p w:rsidR="00FD758C" w:rsidP="00FD758C" w14:paraId="79936A6F" w14:textId="7777777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Административный штраф подлежит зачислению на счет получателя: УФК по Ханты-Мансийскому автономному округу – Югре </w:t>
      </w:r>
    </w:p>
    <w:p w:rsidR="00FD758C" w:rsidP="00FD758C" w14:paraId="276713AB" w14:textId="7777777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(УМВД России по ХМАО - Югре)  </w:t>
      </w:r>
    </w:p>
    <w:p w:rsidR="00FD758C" w:rsidP="00FD758C" w14:paraId="386A5DF7" w14:textId="7777777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ИНН </w:t>
      </w:r>
      <w:r>
        <w:rPr>
          <w:bCs/>
          <w:sz w:val="28"/>
          <w:szCs w:val="28"/>
        </w:rPr>
        <w:t>8601010390  КПП</w:t>
      </w:r>
      <w:r>
        <w:rPr>
          <w:bCs/>
          <w:sz w:val="28"/>
          <w:szCs w:val="28"/>
        </w:rPr>
        <w:t xml:space="preserve"> 860101001  БИК 007162163  ОКТМО 71824000</w:t>
      </w:r>
    </w:p>
    <w:p w:rsidR="00FD758C" w:rsidP="00FD758C" w14:paraId="63A39436" w14:textId="7777777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счет получателя 03100643000000018700 в ОКЦ № 8 УГУ Банка России//УФК по ХМАО-Югре г. Ханты-Мансийск к/счет </w:t>
      </w:r>
      <w:r>
        <w:rPr>
          <w:sz w:val="28"/>
          <w:szCs w:val="28"/>
        </w:rPr>
        <w:t>40102810245370000007</w:t>
      </w:r>
    </w:p>
    <w:p w:rsidR="00FD758C" w:rsidP="00FD758C" w14:paraId="1579C066" w14:textId="4D7FC48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КБК 1881160112101000140 УИН 18810466260360008211</w:t>
      </w:r>
    </w:p>
    <w:p w:rsidR="00DA1F89" w:rsidRPr="009E55CB" w:rsidP="00FD758C" w14:paraId="2DC1E46E" w14:textId="64144B23">
      <w:pPr>
        <w:ind w:firstLine="708"/>
        <w:jc w:val="both"/>
        <w:rPr>
          <w:sz w:val="28"/>
          <w:szCs w:val="28"/>
        </w:rPr>
      </w:pPr>
      <w:r w:rsidRPr="009E55CB">
        <w:rPr>
          <w:sz w:val="28"/>
          <w:szCs w:val="28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DA1F89" w:rsidRPr="009E55CB" w:rsidP="00DA1F89" w14:paraId="026517E5" w14:textId="77777777">
      <w:pPr>
        <w:ind w:firstLine="709"/>
        <w:jc w:val="both"/>
        <w:rPr>
          <w:sz w:val="28"/>
          <w:szCs w:val="28"/>
        </w:rPr>
      </w:pPr>
      <w:r w:rsidRPr="009E55CB">
        <w:rPr>
          <w:sz w:val="28"/>
          <w:szCs w:val="28"/>
        </w:rPr>
        <w:t>Неуплата 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</w:t>
      </w:r>
    </w:p>
    <w:p w:rsidR="00DA1F89" w:rsidRPr="009E55CB" w:rsidP="00DA1F89" w14:paraId="7B526E0D" w14:textId="77777777">
      <w:pPr>
        <w:ind w:firstLine="708"/>
        <w:jc w:val="both"/>
        <w:rPr>
          <w:iCs/>
          <w:sz w:val="28"/>
          <w:szCs w:val="28"/>
        </w:rPr>
      </w:pPr>
      <w:r w:rsidRPr="009E55CB">
        <w:rPr>
          <w:iCs/>
          <w:sz w:val="28"/>
          <w:szCs w:val="28"/>
        </w:rPr>
        <w:t>В соответствии с ч. 1.3 ст. 32.2 Кодекса Российской Федерации об административных правонарушениях при уплате административного штрафа лицом, привлеченным к административной ответственности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</w:p>
    <w:p w:rsidR="00DA1F89" w:rsidRPr="009E55CB" w:rsidP="00DA1F89" w14:paraId="2454DBF7" w14:textId="77777777">
      <w:pPr>
        <w:ind w:firstLine="709"/>
        <w:jc w:val="both"/>
        <w:rPr>
          <w:sz w:val="28"/>
          <w:szCs w:val="28"/>
        </w:rPr>
      </w:pPr>
      <w:r w:rsidRPr="009E55CB">
        <w:rPr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в Советский районный суд Ханты-Мансийского автономного округа – Югры </w:t>
      </w:r>
      <w:r w:rsidRPr="009E55CB">
        <w:rPr>
          <w:sz w:val="28"/>
          <w:szCs w:val="28"/>
        </w:rPr>
        <w:t>через мирового судью</w:t>
      </w:r>
      <w:r w:rsidRPr="009E55CB">
        <w:rPr>
          <w:sz w:val="28"/>
          <w:szCs w:val="28"/>
        </w:rPr>
        <w:t xml:space="preserve"> Советского судебного района Ханты-Мансийского автономного округа – Югры. </w:t>
      </w:r>
    </w:p>
    <w:p w:rsidR="006862AF" w:rsidRPr="009E55CB" w:rsidP="006862AF" w14:paraId="28EB25A2" w14:textId="77777777">
      <w:pPr>
        <w:spacing w:line="252" w:lineRule="auto"/>
        <w:jc w:val="both"/>
        <w:rPr>
          <w:rFonts w:eastAsia="Calibri"/>
          <w:sz w:val="28"/>
          <w:szCs w:val="28"/>
          <w:lang w:eastAsia="en-US"/>
        </w:rPr>
      </w:pPr>
    </w:p>
    <w:p w:rsidR="003135B9" w:rsidRPr="009E55CB" w:rsidP="003135B9" w14:paraId="06A05CD2" w14:textId="77777777">
      <w:pPr>
        <w:jc w:val="both"/>
        <w:rPr>
          <w:sz w:val="28"/>
          <w:szCs w:val="28"/>
        </w:rPr>
      </w:pPr>
      <w:r w:rsidRPr="009E55CB">
        <w:rPr>
          <w:sz w:val="28"/>
          <w:szCs w:val="28"/>
        </w:rPr>
        <w:t>Мировой судья</w:t>
      </w:r>
    </w:p>
    <w:p w:rsidR="003135B9" w:rsidP="003135B9" w14:paraId="5115A999" w14:textId="000069D2">
      <w:pPr>
        <w:jc w:val="both"/>
        <w:rPr>
          <w:sz w:val="28"/>
          <w:szCs w:val="28"/>
        </w:rPr>
      </w:pPr>
      <w:r w:rsidRPr="009E55CB">
        <w:rPr>
          <w:sz w:val="28"/>
          <w:szCs w:val="28"/>
        </w:rPr>
        <w:t xml:space="preserve">судебного участка №3 </w:t>
      </w:r>
      <w:r w:rsidRPr="009E55CB">
        <w:rPr>
          <w:sz w:val="28"/>
          <w:szCs w:val="28"/>
        </w:rPr>
        <w:tab/>
      </w:r>
      <w:r w:rsidRPr="009E55CB">
        <w:rPr>
          <w:sz w:val="28"/>
          <w:szCs w:val="28"/>
        </w:rPr>
        <w:tab/>
      </w:r>
      <w:r w:rsidRPr="009E55CB">
        <w:rPr>
          <w:sz w:val="28"/>
          <w:szCs w:val="28"/>
        </w:rPr>
        <w:tab/>
      </w:r>
      <w:r w:rsidRPr="009E55CB">
        <w:rPr>
          <w:sz w:val="28"/>
          <w:szCs w:val="28"/>
        </w:rPr>
        <w:tab/>
      </w:r>
      <w:r w:rsidRPr="009E55CB">
        <w:rPr>
          <w:sz w:val="28"/>
          <w:szCs w:val="28"/>
        </w:rPr>
        <w:tab/>
      </w:r>
      <w:r w:rsidRPr="009E55CB">
        <w:rPr>
          <w:sz w:val="28"/>
          <w:szCs w:val="28"/>
        </w:rPr>
        <w:tab/>
      </w:r>
      <w:r w:rsidRPr="009E55CB">
        <w:rPr>
          <w:sz w:val="28"/>
          <w:szCs w:val="28"/>
        </w:rPr>
        <w:tab/>
        <w:t xml:space="preserve"> А.Л. Бредихина</w:t>
      </w:r>
    </w:p>
    <w:p w:rsidR="00477CDA" w:rsidP="00477CDA" w14:paraId="6E35245F" w14:textId="7777777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477CDA" w:rsidRPr="009E55CB" w:rsidP="003135B9" w14:paraId="2AE85929" w14:textId="77777777">
      <w:pPr>
        <w:jc w:val="both"/>
        <w:rPr>
          <w:sz w:val="28"/>
          <w:szCs w:val="28"/>
        </w:rPr>
      </w:pPr>
    </w:p>
    <w:p w:rsidR="007F7313" w:rsidRPr="009E55CB" w:rsidP="00A967E1" w14:paraId="418C07B6" w14:textId="77777777">
      <w:pPr>
        <w:spacing w:line="252" w:lineRule="auto"/>
        <w:jc w:val="both"/>
        <w:rPr>
          <w:rFonts w:eastAsia="Calibri"/>
          <w:sz w:val="28"/>
          <w:szCs w:val="28"/>
          <w:lang w:eastAsia="en-US"/>
        </w:rPr>
      </w:pPr>
    </w:p>
    <w:sectPr w:rsidSect="00040244">
      <w:headerReference w:type="default" r:id="rId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234854412"/>
      <w:docPartObj>
        <w:docPartGallery w:val="Page Numbers (Top of Page)"/>
        <w:docPartUnique/>
      </w:docPartObj>
    </w:sdtPr>
    <w:sdtContent>
      <w:p w:rsidR="007F7313" w14:paraId="78136D11" w14:textId="3C192C0A">
        <w:pPr>
          <w:pStyle w:val="Header"/>
          <w:jc w:val="center"/>
          <w:rPr>
            <w:noProof/>
          </w:rPr>
        </w:pPr>
        <w:r>
          <w:fldChar w:fldCharType="begin"/>
        </w:r>
        <w:r w:rsidR="0035215F">
          <w:instrText>PAGE   \* MERGEFORMAT</w:instrText>
        </w:r>
        <w:r>
          <w:fldChar w:fldCharType="separate"/>
        </w:r>
        <w:r w:rsidR="00477CDA">
          <w:rPr>
            <w:noProof/>
          </w:rPr>
          <w:t>3</w:t>
        </w:r>
        <w:r>
          <w:rPr>
            <w:noProof/>
          </w:rPr>
          <w:fldChar w:fldCharType="end"/>
        </w:r>
      </w:p>
      <w:p w:rsidR="0035215F" w14:paraId="1C4C26BB" w14:textId="77777777">
        <w:pPr>
          <w:pStyle w:val="Header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9F"/>
    <w:rsid w:val="00000DB1"/>
    <w:rsid w:val="0000110D"/>
    <w:rsid w:val="00016469"/>
    <w:rsid w:val="00035D84"/>
    <w:rsid w:val="00040244"/>
    <w:rsid w:val="0004044B"/>
    <w:rsid w:val="000516C3"/>
    <w:rsid w:val="00075AB7"/>
    <w:rsid w:val="00075DA6"/>
    <w:rsid w:val="00080547"/>
    <w:rsid w:val="000837C4"/>
    <w:rsid w:val="00085210"/>
    <w:rsid w:val="00087402"/>
    <w:rsid w:val="0008773A"/>
    <w:rsid w:val="00090A92"/>
    <w:rsid w:val="00097AAE"/>
    <w:rsid w:val="000A54D6"/>
    <w:rsid w:val="000B3A7F"/>
    <w:rsid w:val="000B5927"/>
    <w:rsid w:val="000D2891"/>
    <w:rsid w:val="000E2C9D"/>
    <w:rsid w:val="000F0C04"/>
    <w:rsid w:val="000F1881"/>
    <w:rsid w:val="000F3E7B"/>
    <w:rsid w:val="000F529C"/>
    <w:rsid w:val="000F7B77"/>
    <w:rsid w:val="000F7C83"/>
    <w:rsid w:val="001046C7"/>
    <w:rsid w:val="00113B99"/>
    <w:rsid w:val="0011541E"/>
    <w:rsid w:val="0012562E"/>
    <w:rsid w:val="00147FEA"/>
    <w:rsid w:val="00150962"/>
    <w:rsid w:val="001569DB"/>
    <w:rsid w:val="00167DE3"/>
    <w:rsid w:val="00171B89"/>
    <w:rsid w:val="00177B1F"/>
    <w:rsid w:val="001811E0"/>
    <w:rsid w:val="0019246A"/>
    <w:rsid w:val="001936AA"/>
    <w:rsid w:val="001A66EB"/>
    <w:rsid w:val="001A6B24"/>
    <w:rsid w:val="001B3D92"/>
    <w:rsid w:val="001C70DF"/>
    <w:rsid w:val="001D3E6F"/>
    <w:rsid w:val="001E49DA"/>
    <w:rsid w:val="001F1114"/>
    <w:rsid w:val="002279AE"/>
    <w:rsid w:val="002477F0"/>
    <w:rsid w:val="00247BE2"/>
    <w:rsid w:val="0025612F"/>
    <w:rsid w:val="002639D2"/>
    <w:rsid w:val="0026489F"/>
    <w:rsid w:val="00264CBE"/>
    <w:rsid w:val="00266251"/>
    <w:rsid w:val="00267C23"/>
    <w:rsid w:val="00285A73"/>
    <w:rsid w:val="002A09F0"/>
    <w:rsid w:val="002A66E6"/>
    <w:rsid w:val="002A7FDC"/>
    <w:rsid w:val="002B38FF"/>
    <w:rsid w:val="002B61C4"/>
    <w:rsid w:val="002C71F4"/>
    <w:rsid w:val="002F68A3"/>
    <w:rsid w:val="0031154A"/>
    <w:rsid w:val="003116ED"/>
    <w:rsid w:val="00313360"/>
    <w:rsid w:val="003135B9"/>
    <w:rsid w:val="00313A61"/>
    <w:rsid w:val="00317ADD"/>
    <w:rsid w:val="003200DC"/>
    <w:rsid w:val="003219A8"/>
    <w:rsid w:val="0033370A"/>
    <w:rsid w:val="0035215F"/>
    <w:rsid w:val="003578F4"/>
    <w:rsid w:val="00381F73"/>
    <w:rsid w:val="00393276"/>
    <w:rsid w:val="003A018D"/>
    <w:rsid w:val="003A0ADB"/>
    <w:rsid w:val="003A0F32"/>
    <w:rsid w:val="003A50F4"/>
    <w:rsid w:val="003A6912"/>
    <w:rsid w:val="003C4726"/>
    <w:rsid w:val="003F01BE"/>
    <w:rsid w:val="00410A60"/>
    <w:rsid w:val="00413F57"/>
    <w:rsid w:val="004217C9"/>
    <w:rsid w:val="00437B8A"/>
    <w:rsid w:val="004416A4"/>
    <w:rsid w:val="004423EC"/>
    <w:rsid w:val="00446B0E"/>
    <w:rsid w:val="00450EF7"/>
    <w:rsid w:val="004633F1"/>
    <w:rsid w:val="00477CDA"/>
    <w:rsid w:val="00477E87"/>
    <w:rsid w:val="00481A57"/>
    <w:rsid w:val="0048531A"/>
    <w:rsid w:val="00487518"/>
    <w:rsid w:val="004A0057"/>
    <w:rsid w:val="004A2C47"/>
    <w:rsid w:val="004A7D93"/>
    <w:rsid w:val="004B0E22"/>
    <w:rsid w:val="004C1D3C"/>
    <w:rsid w:val="004C23FE"/>
    <w:rsid w:val="004C36A4"/>
    <w:rsid w:val="004F6310"/>
    <w:rsid w:val="00503582"/>
    <w:rsid w:val="005130A3"/>
    <w:rsid w:val="0053740A"/>
    <w:rsid w:val="005407DA"/>
    <w:rsid w:val="00543BA2"/>
    <w:rsid w:val="00544F88"/>
    <w:rsid w:val="00553858"/>
    <w:rsid w:val="00560988"/>
    <w:rsid w:val="005624C2"/>
    <w:rsid w:val="0056443F"/>
    <w:rsid w:val="00567BB6"/>
    <w:rsid w:val="005826BC"/>
    <w:rsid w:val="0059087A"/>
    <w:rsid w:val="005A3BC9"/>
    <w:rsid w:val="005A5C5E"/>
    <w:rsid w:val="005A70ED"/>
    <w:rsid w:val="005C0907"/>
    <w:rsid w:val="005D228E"/>
    <w:rsid w:val="005D4EDF"/>
    <w:rsid w:val="005D779F"/>
    <w:rsid w:val="005F257E"/>
    <w:rsid w:val="005F4228"/>
    <w:rsid w:val="0061001D"/>
    <w:rsid w:val="00615F15"/>
    <w:rsid w:val="00616920"/>
    <w:rsid w:val="0063228B"/>
    <w:rsid w:val="006347DD"/>
    <w:rsid w:val="00641360"/>
    <w:rsid w:val="006439E7"/>
    <w:rsid w:val="0064657F"/>
    <w:rsid w:val="00652E83"/>
    <w:rsid w:val="006559D2"/>
    <w:rsid w:val="00665072"/>
    <w:rsid w:val="006673D1"/>
    <w:rsid w:val="006714AA"/>
    <w:rsid w:val="006744E5"/>
    <w:rsid w:val="00675E90"/>
    <w:rsid w:val="006862AF"/>
    <w:rsid w:val="00686E2C"/>
    <w:rsid w:val="006965C9"/>
    <w:rsid w:val="006A34E8"/>
    <w:rsid w:val="006B4BF9"/>
    <w:rsid w:val="006B55B4"/>
    <w:rsid w:val="006C4266"/>
    <w:rsid w:val="006C4A31"/>
    <w:rsid w:val="006E2BA9"/>
    <w:rsid w:val="006F37F0"/>
    <w:rsid w:val="00700F1C"/>
    <w:rsid w:val="007036B5"/>
    <w:rsid w:val="00703BEB"/>
    <w:rsid w:val="0071087E"/>
    <w:rsid w:val="00714CA4"/>
    <w:rsid w:val="00714F05"/>
    <w:rsid w:val="0072255F"/>
    <w:rsid w:val="007228F1"/>
    <w:rsid w:val="00724F7D"/>
    <w:rsid w:val="007372CC"/>
    <w:rsid w:val="007538B2"/>
    <w:rsid w:val="00766604"/>
    <w:rsid w:val="00771172"/>
    <w:rsid w:val="0078429E"/>
    <w:rsid w:val="007878B8"/>
    <w:rsid w:val="007B0E71"/>
    <w:rsid w:val="007C0B84"/>
    <w:rsid w:val="007C3A74"/>
    <w:rsid w:val="007C760F"/>
    <w:rsid w:val="007C799A"/>
    <w:rsid w:val="007D0244"/>
    <w:rsid w:val="007D136B"/>
    <w:rsid w:val="007D177F"/>
    <w:rsid w:val="007D40F9"/>
    <w:rsid w:val="007D708A"/>
    <w:rsid w:val="007E361A"/>
    <w:rsid w:val="007E5679"/>
    <w:rsid w:val="007F7313"/>
    <w:rsid w:val="00803E47"/>
    <w:rsid w:val="00804182"/>
    <w:rsid w:val="00807BAC"/>
    <w:rsid w:val="008204BA"/>
    <w:rsid w:val="008226FC"/>
    <w:rsid w:val="008432FA"/>
    <w:rsid w:val="008515C2"/>
    <w:rsid w:val="00854F1B"/>
    <w:rsid w:val="00866E41"/>
    <w:rsid w:val="00867885"/>
    <w:rsid w:val="00870FC5"/>
    <w:rsid w:val="00877FD2"/>
    <w:rsid w:val="0088082F"/>
    <w:rsid w:val="00883EEE"/>
    <w:rsid w:val="008923A8"/>
    <w:rsid w:val="00892720"/>
    <w:rsid w:val="00897B85"/>
    <w:rsid w:val="008B3450"/>
    <w:rsid w:val="008C1D53"/>
    <w:rsid w:val="008C22FB"/>
    <w:rsid w:val="008C4F08"/>
    <w:rsid w:val="008D664F"/>
    <w:rsid w:val="008D7544"/>
    <w:rsid w:val="008E7FC3"/>
    <w:rsid w:val="008F64ED"/>
    <w:rsid w:val="00903F83"/>
    <w:rsid w:val="009251F6"/>
    <w:rsid w:val="0093690D"/>
    <w:rsid w:val="00940E3D"/>
    <w:rsid w:val="0094302D"/>
    <w:rsid w:val="00943F3C"/>
    <w:rsid w:val="009446AF"/>
    <w:rsid w:val="00964B79"/>
    <w:rsid w:val="00965718"/>
    <w:rsid w:val="009746B4"/>
    <w:rsid w:val="009A4299"/>
    <w:rsid w:val="009B14B6"/>
    <w:rsid w:val="009B2C7F"/>
    <w:rsid w:val="009B355E"/>
    <w:rsid w:val="009C5B11"/>
    <w:rsid w:val="009E20CB"/>
    <w:rsid w:val="009E55CB"/>
    <w:rsid w:val="009F2331"/>
    <w:rsid w:val="009F325F"/>
    <w:rsid w:val="00A0696F"/>
    <w:rsid w:val="00A10E58"/>
    <w:rsid w:val="00A25090"/>
    <w:rsid w:val="00A60E8B"/>
    <w:rsid w:val="00A658DD"/>
    <w:rsid w:val="00A87030"/>
    <w:rsid w:val="00A91E6B"/>
    <w:rsid w:val="00A967E1"/>
    <w:rsid w:val="00AA393E"/>
    <w:rsid w:val="00AA5225"/>
    <w:rsid w:val="00AA58A6"/>
    <w:rsid w:val="00AA6324"/>
    <w:rsid w:val="00AB0651"/>
    <w:rsid w:val="00AB34F9"/>
    <w:rsid w:val="00AB36B3"/>
    <w:rsid w:val="00AC67C3"/>
    <w:rsid w:val="00AD7D51"/>
    <w:rsid w:val="00B01E75"/>
    <w:rsid w:val="00B0372F"/>
    <w:rsid w:val="00B05B35"/>
    <w:rsid w:val="00B15D3F"/>
    <w:rsid w:val="00B24682"/>
    <w:rsid w:val="00B2717D"/>
    <w:rsid w:val="00B3012B"/>
    <w:rsid w:val="00B302AC"/>
    <w:rsid w:val="00B31548"/>
    <w:rsid w:val="00B34C7F"/>
    <w:rsid w:val="00B37785"/>
    <w:rsid w:val="00B4097B"/>
    <w:rsid w:val="00B47341"/>
    <w:rsid w:val="00B53C51"/>
    <w:rsid w:val="00B64914"/>
    <w:rsid w:val="00B6685A"/>
    <w:rsid w:val="00B75A2C"/>
    <w:rsid w:val="00B75BC2"/>
    <w:rsid w:val="00B82FCF"/>
    <w:rsid w:val="00B90192"/>
    <w:rsid w:val="00BA4430"/>
    <w:rsid w:val="00BA4D4F"/>
    <w:rsid w:val="00BA722B"/>
    <w:rsid w:val="00BB26B7"/>
    <w:rsid w:val="00BB5C68"/>
    <w:rsid w:val="00BB7884"/>
    <w:rsid w:val="00BC4C8D"/>
    <w:rsid w:val="00BC5D2E"/>
    <w:rsid w:val="00BE421C"/>
    <w:rsid w:val="00BE50C4"/>
    <w:rsid w:val="00BE50CF"/>
    <w:rsid w:val="00BE601B"/>
    <w:rsid w:val="00BE797C"/>
    <w:rsid w:val="00BF582B"/>
    <w:rsid w:val="00C246C7"/>
    <w:rsid w:val="00C2531E"/>
    <w:rsid w:val="00C417D7"/>
    <w:rsid w:val="00C53D7C"/>
    <w:rsid w:val="00C66D5E"/>
    <w:rsid w:val="00C70BD1"/>
    <w:rsid w:val="00C7349C"/>
    <w:rsid w:val="00C75768"/>
    <w:rsid w:val="00C924A9"/>
    <w:rsid w:val="00CA6174"/>
    <w:rsid w:val="00CB694D"/>
    <w:rsid w:val="00CC08AF"/>
    <w:rsid w:val="00CC3934"/>
    <w:rsid w:val="00CD5BBF"/>
    <w:rsid w:val="00CF2037"/>
    <w:rsid w:val="00CF4DBD"/>
    <w:rsid w:val="00CF79AC"/>
    <w:rsid w:val="00D003FE"/>
    <w:rsid w:val="00D06619"/>
    <w:rsid w:val="00D114F5"/>
    <w:rsid w:val="00D17A1E"/>
    <w:rsid w:val="00D23D13"/>
    <w:rsid w:val="00D26E01"/>
    <w:rsid w:val="00D31AA8"/>
    <w:rsid w:val="00D3657C"/>
    <w:rsid w:val="00D379F9"/>
    <w:rsid w:val="00D40B1B"/>
    <w:rsid w:val="00D65E12"/>
    <w:rsid w:val="00D66E68"/>
    <w:rsid w:val="00D92C59"/>
    <w:rsid w:val="00D93A24"/>
    <w:rsid w:val="00DA1F89"/>
    <w:rsid w:val="00DA2981"/>
    <w:rsid w:val="00DA427D"/>
    <w:rsid w:val="00DB72DF"/>
    <w:rsid w:val="00DE1A3E"/>
    <w:rsid w:val="00DF4BE2"/>
    <w:rsid w:val="00E03636"/>
    <w:rsid w:val="00E045E6"/>
    <w:rsid w:val="00E179DB"/>
    <w:rsid w:val="00E30660"/>
    <w:rsid w:val="00E37CF8"/>
    <w:rsid w:val="00E406B8"/>
    <w:rsid w:val="00E40DE8"/>
    <w:rsid w:val="00E43ADB"/>
    <w:rsid w:val="00E556AA"/>
    <w:rsid w:val="00E55A9A"/>
    <w:rsid w:val="00E60538"/>
    <w:rsid w:val="00E61F3F"/>
    <w:rsid w:val="00E63748"/>
    <w:rsid w:val="00E77E84"/>
    <w:rsid w:val="00E969D9"/>
    <w:rsid w:val="00EA33DC"/>
    <w:rsid w:val="00EA4056"/>
    <w:rsid w:val="00EB0D43"/>
    <w:rsid w:val="00EC0E7A"/>
    <w:rsid w:val="00EC4BFE"/>
    <w:rsid w:val="00ED230B"/>
    <w:rsid w:val="00EF62CF"/>
    <w:rsid w:val="00F00816"/>
    <w:rsid w:val="00F031B1"/>
    <w:rsid w:val="00F06340"/>
    <w:rsid w:val="00F1006B"/>
    <w:rsid w:val="00F14DDD"/>
    <w:rsid w:val="00F17FCF"/>
    <w:rsid w:val="00F22DF2"/>
    <w:rsid w:val="00F338DD"/>
    <w:rsid w:val="00F33E3F"/>
    <w:rsid w:val="00F6131E"/>
    <w:rsid w:val="00F70BBE"/>
    <w:rsid w:val="00F70D2B"/>
    <w:rsid w:val="00F736B0"/>
    <w:rsid w:val="00F91351"/>
    <w:rsid w:val="00F9397C"/>
    <w:rsid w:val="00FA38C4"/>
    <w:rsid w:val="00FA70D3"/>
    <w:rsid w:val="00FB0A89"/>
    <w:rsid w:val="00FB2556"/>
    <w:rsid w:val="00FC0D7D"/>
    <w:rsid w:val="00FD075D"/>
    <w:rsid w:val="00FD758C"/>
    <w:rsid w:val="00FE140D"/>
    <w:rsid w:val="00FE44E6"/>
    <w:rsid w:val="00FF2F90"/>
    <w:rsid w:val="00FF5406"/>
    <w:rsid w:val="00FF55B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78184BF-7161-4411-A4A2-13817C7A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7C760F"/>
    <w:pPr>
      <w:jc w:val="center"/>
    </w:pPr>
    <w:rPr>
      <w:rFonts w:ascii="Bookman Old Style" w:hAnsi="Bookman Old Style"/>
      <w:b/>
      <w:bCs/>
      <w:sz w:val="22"/>
    </w:rPr>
  </w:style>
  <w:style w:type="character" w:customStyle="1" w:styleId="a">
    <w:name w:val="Заголовок Знак"/>
    <w:basedOn w:val="DefaultParagraphFont"/>
    <w:link w:val="Title"/>
    <w:rsid w:val="007C760F"/>
    <w:rPr>
      <w:rFonts w:ascii="Bookman Old Style" w:eastAsia="Times New Roman" w:hAnsi="Bookman Old Style" w:cs="Times New Roman"/>
      <w:b/>
      <w:bCs/>
      <w:szCs w:val="24"/>
      <w:lang w:eastAsia="ru-RU"/>
    </w:rPr>
  </w:style>
  <w:style w:type="paragraph" w:styleId="BodyText">
    <w:name w:val="Body Text"/>
    <w:basedOn w:val="Normal"/>
    <w:link w:val="a0"/>
    <w:unhideWhenUsed/>
    <w:rsid w:val="007C760F"/>
    <w:pPr>
      <w:jc w:val="both"/>
    </w:pPr>
  </w:style>
  <w:style w:type="character" w:customStyle="1" w:styleId="a0">
    <w:name w:val="Основной текст Знак"/>
    <w:basedOn w:val="DefaultParagraphFont"/>
    <w:link w:val="BodyText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1"/>
    <w:uiPriority w:val="99"/>
    <w:unhideWhenUsed/>
    <w:rsid w:val="007C760F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7C760F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7C760F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C76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A91E6B"/>
  </w:style>
  <w:style w:type="character" w:styleId="Hyperlink">
    <w:name w:val="Hyperlink"/>
    <w:basedOn w:val="DefaultParagraphFont"/>
    <w:uiPriority w:val="99"/>
    <w:semiHidden/>
    <w:unhideWhenUsed/>
    <w:rsid w:val="00A91E6B"/>
    <w:rPr>
      <w:color w:val="0000FF"/>
      <w:u w:val="single"/>
    </w:rPr>
  </w:style>
  <w:style w:type="paragraph" w:customStyle="1" w:styleId="21">
    <w:name w:val="Основной текст 21"/>
    <w:basedOn w:val="Normal"/>
    <w:rsid w:val="000F7C83"/>
    <w:pPr>
      <w:jc w:val="both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04F64-26B8-4FD0-A613-D441C816D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